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0"/>
          <w:tab w:val="center" w:pos="4365"/>
        </w:tabs>
        <w:spacing w:line="480" w:lineRule="exact"/>
        <w:ind w:firstLine="2520" w:firstLineChars="700"/>
        <w:jc w:val="both"/>
        <w:rPr>
          <w:rFonts w:hint="default" w:eastAsia="方正小标宋简体" w:cs="方正小标宋简体"/>
          <w:color w:val="auto"/>
          <w:sz w:val="36"/>
          <w:szCs w:val="36"/>
          <w:highlight w:val="none"/>
          <w:u w:val="none"/>
          <w:lang w:val="en-US" w:eastAsia="zh-CN"/>
        </w:rPr>
      </w:pPr>
      <w:r>
        <w:rPr>
          <w:rFonts w:hint="eastAsia" w:eastAsia="方正小标宋简体" w:cs="方正小标宋简体"/>
          <w:color w:val="auto"/>
          <w:sz w:val="36"/>
          <w:szCs w:val="36"/>
          <w:highlight w:val="none"/>
          <w:u w:val="none"/>
          <w:lang w:val="en-US" w:eastAsia="zh-CN"/>
        </w:rPr>
        <w:t>成安县综合行政执法局</w:t>
      </w:r>
    </w:p>
    <w:p>
      <w:pPr>
        <w:keepNext w:val="0"/>
        <w:keepLines w:val="0"/>
        <w:pageBreakBefore w:val="0"/>
        <w:widowControl w:val="0"/>
        <w:tabs>
          <w:tab w:val="left" w:pos="1060"/>
          <w:tab w:val="center" w:pos="4365"/>
        </w:tabs>
        <w:kinsoku/>
        <w:wordWrap/>
        <w:overflowPunct/>
        <w:topLinePunct w:val="0"/>
        <w:autoSpaceDE/>
        <w:autoSpaceDN/>
        <w:bidi w:val="0"/>
        <w:adjustRightInd/>
        <w:snapToGrid/>
        <w:spacing w:line="240" w:lineRule="auto"/>
        <w:jc w:val="center"/>
        <w:textAlignment w:val="auto"/>
        <w:rPr>
          <w:rFonts w:eastAsia="方正小标宋简体" w:cs="方正小标宋简体"/>
          <w:color w:val="auto"/>
          <w:sz w:val="36"/>
          <w:szCs w:val="36"/>
          <w:highlight w:val="none"/>
          <w:u w:val="none"/>
        </w:rPr>
      </w:pPr>
      <w:r>
        <w:rPr>
          <w:rFonts w:hint="eastAsia" w:eastAsia="方正小标宋简体" w:cs="方正小标宋简体"/>
          <w:color w:val="auto"/>
          <w:sz w:val="36"/>
          <w:szCs w:val="36"/>
          <w:highlight w:val="none"/>
          <w:u w:val="none"/>
        </w:rPr>
        <w:t>卷 内 文 件 目 录</w:t>
      </w:r>
    </w:p>
    <w:p>
      <w:pPr>
        <w:tabs>
          <w:tab w:val="left" w:pos="1060"/>
          <w:tab w:val="center" w:pos="4365"/>
        </w:tabs>
        <w:spacing w:line="480" w:lineRule="exact"/>
        <w:jc w:val="center"/>
        <w:rPr>
          <w:color w:val="auto"/>
          <w:sz w:val="44"/>
          <w:szCs w:val="44"/>
          <w:highlight w:val="none"/>
          <w:u w:val="single"/>
        </w:rPr>
      </w:pPr>
    </w:p>
    <w:tbl>
      <w:tblPr>
        <w:tblStyle w:val="6"/>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eastAsia="仿宋" w:cs="仿宋"/>
                <w:color w:val="auto"/>
                <w:sz w:val="24"/>
                <w:highlight w:val="none"/>
              </w:rPr>
            </w:pPr>
            <w:r>
              <w:rPr>
                <w:rFonts w:hint="eastAsia" w:eastAsia="仿宋" w:cs="仿宋"/>
                <w:color w:val="auto"/>
                <w:sz w:val="24"/>
                <w:highlight w:val="none"/>
              </w:rPr>
              <w:t>顺序号</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r>
              <w:rPr>
                <w:rFonts w:hint="eastAsia" w:eastAsia="仿宋" w:cs="仿宋"/>
                <w:color w:val="auto"/>
                <w:sz w:val="24"/>
                <w:highlight w:val="none"/>
              </w:rPr>
              <w:t>文  号</w:t>
            </w:r>
          </w:p>
        </w:tc>
        <w:tc>
          <w:tcPr>
            <w:tcW w:w="1193"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r>
              <w:rPr>
                <w:rFonts w:hint="eastAsia" w:eastAsia="仿宋" w:cs="仿宋"/>
                <w:color w:val="auto"/>
                <w:sz w:val="24"/>
                <w:highlight w:val="none"/>
              </w:rPr>
              <w:t>责任者</w:t>
            </w:r>
          </w:p>
        </w:tc>
        <w:tc>
          <w:tcPr>
            <w:tcW w:w="4064"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ind w:firstLine="120" w:firstLineChars="50"/>
              <w:jc w:val="center"/>
              <w:rPr>
                <w:rFonts w:eastAsia="仿宋" w:cs="仿宋"/>
                <w:color w:val="auto"/>
                <w:sz w:val="24"/>
                <w:highlight w:val="none"/>
              </w:rPr>
            </w:pPr>
            <w:r>
              <w:rPr>
                <w:rFonts w:hint="eastAsia" w:eastAsia="仿宋" w:cs="仿宋"/>
                <w:color w:val="auto"/>
                <w:sz w:val="24"/>
                <w:highlight w:val="none"/>
              </w:rPr>
              <w:t>题  名</w:t>
            </w: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r>
              <w:rPr>
                <w:rFonts w:hint="eastAsia" w:eastAsia="仿宋" w:cs="仿宋"/>
                <w:color w:val="auto"/>
                <w:sz w:val="24"/>
                <w:highlight w:val="none"/>
              </w:rPr>
              <w:t>日期</w:t>
            </w: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r>
              <w:rPr>
                <w:rFonts w:hint="eastAsia" w:eastAsia="仿宋" w:cs="仿宋"/>
                <w:color w:val="auto"/>
                <w:sz w:val="24"/>
                <w:highlight w:val="none"/>
              </w:rPr>
              <w:t>页</w:t>
            </w:r>
          </w:p>
          <w:p>
            <w:pPr>
              <w:tabs>
                <w:tab w:val="left" w:pos="1060"/>
                <w:tab w:val="center" w:pos="4365"/>
              </w:tabs>
              <w:spacing w:line="480" w:lineRule="exact"/>
              <w:jc w:val="center"/>
              <w:rPr>
                <w:rFonts w:eastAsia="仿宋" w:cs="仿宋"/>
                <w:color w:val="auto"/>
                <w:sz w:val="24"/>
                <w:highlight w:val="none"/>
              </w:rPr>
            </w:pPr>
            <w:r>
              <w:rPr>
                <w:rFonts w:hint="eastAsia" w:eastAsia="仿宋" w:cs="仿宋"/>
                <w:color w:val="auto"/>
                <w:sz w:val="24"/>
                <w:highlight w:val="none"/>
              </w:rPr>
              <w:t>号</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r>
              <w:rPr>
                <w:rFonts w:hint="eastAsia" w:eastAsia="仿宋" w:cs="仿宋"/>
                <w:color w:val="auto"/>
                <w:sz w:val="24"/>
                <w:highlight w:val="none"/>
              </w:rPr>
              <w:t>备注</w:t>
            </w:r>
          </w:p>
        </w:tc>
      </w:tr>
      <w:tr>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rPr>
          <w:trHeight w:val="771"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rPr>
          <w:trHeight w:val="783"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rPr>
          <w:trHeight w:val="596"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r>
        <w:trPr>
          <w:trHeight w:val="530" w:hRule="atLeast"/>
          <w:jc w:val="center"/>
        </w:trPr>
        <w:tc>
          <w:tcPr>
            <w:tcW w:w="51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406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80" w:lineRule="exact"/>
              <w:jc w:val="center"/>
              <w:rPr>
                <w:rFonts w:eastAsia="仿宋" w:cs="仿宋"/>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jc w:val="left"/>
              <w:rPr>
                <w:rFonts w:eastAsia="仿宋" w:cs="仿宋"/>
                <w:color w:val="auto"/>
                <w:sz w:val="24"/>
                <w:highlight w:val="none"/>
              </w:rPr>
            </w:pPr>
          </w:p>
        </w:tc>
      </w:tr>
    </w:tbl>
    <w:p>
      <w:pPr>
        <w:pStyle w:val="2"/>
        <w:rPr>
          <w:rFonts w:hint="eastAsia"/>
          <w:color w:val="auto"/>
          <w:highlight w:val="none"/>
        </w:rPr>
      </w:pPr>
    </w:p>
    <w:p>
      <w:pPr>
        <w:snapToGrid w:val="0"/>
        <w:spacing w:line="480" w:lineRule="exact"/>
        <w:jc w:val="center"/>
        <w:rPr>
          <w:rFonts w:ascii="宋体" w:hAnsi="宋体" w:eastAsia="宋体" w:cs="宋体"/>
          <w:b/>
          <w:bCs/>
          <w:color w:val="auto"/>
          <w:highlight w:val="none"/>
        </w:rPr>
      </w:pPr>
      <w:r>
        <w:rPr>
          <w:rFonts w:hint="eastAsia" w:ascii="仿宋" w:hAnsi="仿宋" w:eastAsia="仿宋" w:cs="仿宋"/>
          <w:color w:val="auto"/>
          <w:sz w:val="44"/>
          <w:szCs w:val="44"/>
          <w:highlight w:val="none"/>
        </w:rPr>
        <w:tab/>
      </w:r>
      <w:r>
        <w:rPr>
          <w:rFonts w:hint="eastAsia" w:ascii="宋体" w:hAnsi="宋体" w:eastAsia="宋体" w:cs="宋体"/>
          <w:b/>
          <w:bCs/>
          <w:color w:val="auto"/>
          <w:sz w:val="44"/>
          <w:szCs w:val="44"/>
          <w:highlight w:val="none"/>
        </w:rPr>
        <w:t>成安县综合行政执法局</w:t>
      </w:r>
    </w:p>
    <w:p>
      <w:pPr>
        <w:tabs>
          <w:tab w:val="left" w:pos="2091"/>
        </w:tabs>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案件受理登记表</w:t>
      </w:r>
      <w:r>
        <w:rPr>
          <w:rFonts w:hint="eastAsia" w:ascii="宋体" w:hAnsi="宋体" w:eastAsia="宋体" w:cs="宋体"/>
          <w:b/>
          <w:bCs/>
          <w:color w:val="auto"/>
          <w:sz w:val="44"/>
          <w:szCs w:val="44"/>
          <w:highlight w:val="none"/>
        </w:rPr>
        <w:tab/>
      </w:r>
    </w:p>
    <w:p>
      <w:pPr>
        <w:tabs>
          <w:tab w:val="left" w:pos="5376"/>
        </w:tabs>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tbl>
      <w:tblPr>
        <w:tblStyle w:val="7"/>
        <w:tblW w:w="9599"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816"/>
        <w:gridCol w:w="989"/>
        <w:gridCol w:w="405"/>
        <w:gridCol w:w="345"/>
        <w:gridCol w:w="680"/>
        <w:gridCol w:w="600"/>
        <w:gridCol w:w="6"/>
        <w:gridCol w:w="264"/>
        <w:gridCol w:w="162"/>
        <w:gridCol w:w="138"/>
        <w:gridCol w:w="340"/>
        <w:gridCol w:w="1004"/>
        <w:gridCol w:w="570"/>
        <w:gridCol w:w="499"/>
        <w:gridCol w:w="56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2" w:type="dxa"/>
            <w:vMerge w:val="restart"/>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案件</w:t>
            </w:r>
          </w:p>
          <w:p>
            <w:pPr>
              <w:jc w:val="center"/>
              <w:rPr>
                <w:rFonts w:ascii="仿宋" w:hAnsi="仿宋" w:eastAsia="仿宋" w:cs="仿宋"/>
                <w:color w:val="auto"/>
                <w:sz w:val="24"/>
                <w:highlight w:val="none"/>
              </w:rPr>
            </w:pPr>
            <w:r>
              <w:rPr>
                <w:rFonts w:hint="eastAsia" w:ascii="仿宋" w:hAnsi="仿宋" w:eastAsia="仿宋" w:cs="仿宋"/>
                <w:color w:val="auto"/>
                <w:sz w:val="28"/>
                <w:szCs w:val="28"/>
                <w:highlight w:val="none"/>
              </w:rPr>
              <w:t>来源</w:t>
            </w:r>
          </w:p>
          <w:p>
            <w:pPr>
              <w:jc w:val="left"/>
              <w:rPr>
                <w:rFonts w:ascii="仿宋" w:hAnsi="仿宋" w:eastAsia="仿宋" w:cs="仿宋"/>
                <w:color w:val="auto"/>
                <w:sz w:val="24"/>
                <w:highlight w:val="none"/>
              </w:rPr>
            </w:pPr>
          </w:p>
          <w:p>
            <w:pPr>
              <w:ind w:firstLine="336"/>
              <w:jc w:val="left"/>
              <w:rPr>
                <w:rFonts w:ascii="仿宋" w:hAnsi="仿宋" w:eastAsia="仿宋" w:cs="仿宋"/>
                <w:color w:val="auto"/>
                <w:sz w:val="24"/>
                <w:highlight w:val="none"/>
              </w:rPr>
            </w:pPr>
          </w:p>
        </w:tc>
        <w:tc>
          <w:tcPr>
            <w:tcW w:w="8317" w:type="dxa"/>
            <w:gridSpan w:val="16"/>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□投诉、举报   □巡查发现    □交办    □移送    □媒体曝光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82" w:type="dxa"/>
            <w:vMerge w:val="continue"/>
          </w:tcPr>
          <w:p>
            <w:pPr>
              <w:ind w:firstLine="336"/>
              <w:jc w:val="left"/>
              <w:rPr>
                <w:rFonts w:ascii="仿宋" w:hAnsi="仿宋" w:eastAsia="仿宋" w:cs="仿宋"/>
                <w:color w:val="auto"/>
                <w:sz w:val="24"/>
                <w:highlight w:val="none"/>
              </w:rPr>
            </w:pPr>
          </w:p>
        </w:tc>
        <w:tc>
          <w:tcPr>
            <w:tcW w:w="816" w:type="dxa"/>
            <w:tcBorders>
              <w:top w:val="nil"/>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投诉、</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举报人</w:t>
            </w:r>
          </w:p>
        </w:tc>
        <w:tc>
          <w:tcPr>
            <w:tcW w:w="989" w:type="dxa"/>
            <w:tcBorders>
              <w:top w:val="nil"/>
            </w:tcBorders>
            <w:vAlign w:val="center"/>
          </w:tcPr>
          <w:p>
            <w:pPr>
              <w:jc w:val="center"/>
              <w:rPr>
                <w:rFonts w:ascii="仿宋" w:hAnsi="仿宋" w:eastAsia="仿宋" w:cs="仿宋"/>
                <w:color w:val="auto"/>
                <w:sz w:val="24"/>
                <w:highlight w:val="none"/>
              </w:rPr>
            </w:pPr>
          </w:p>
        </w:tc>
        <w:tc>
          <w:tcPr>
            <w:tcW w:w="405" w:type="dxa"/>
            <w:tcBorders>
              <w:top w:val="nil"/>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1631" w:type="dxa"/>
            <w:gridSpan w:val="4"/>
            <w:tcBorders>
              <w:top w:val="nil"/>
            </w:tcBorders>
            <w:vAlign w:val="center"/>
          </w:tcPr>
          <w:p>
            <w:pPr>
              <w:jc w:val="center"/>
              <w:rPr>
                <w:rFonts w:ascii="仿宋" w:hAnsi="仿宋" w:eastAsia="仿宋" w:cs="仿宋"/>
                <w:color w:val="auto"/>
                <w:sz w:val="24"/>
                <w:highlight w:val="none"/>
              </w:rPr>
            </w:pPr>
          </w:p>
        </w:tc>
        <w:tc>
          <w:tcPr>
            <w:tcW w:w="426" w:type="dxa"/>
            <w:gridSpan w:val="2"/>
            <w:tcBorders>
              <w:top w:val="nil"/>
            </w:tcBorders>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2551" w:type="dxa"/>
            <w:gridSpan w:val="5"/>
            <w:tcBorders>
              <w:top w:val="nil"/>
            </w:tcBorders>
            <w:vAlign w:val="center"/>
          </w:tcPr>
          <w:p>
            <w:pPr>
              <w:jc w:val="center"/>
              <w:rPr>
                <w:rFonts w:ascii="仿宋" w:hAnsi="仿宋" w:eastAsia="仿宋" w:cs="仿宋"/>
                <w:color w:val="auto"/>
                <w:sz w:val="24"/>
                <w:highlight w:val="none"/>
              </w:rPr>
            </w:pPr>
          </w:p>
        </w:tc>
        <w:tc>
          <w:tcPr>
            <w:tcW w:w="567" w:type="dxa"/>
            <w:vMerge w:val="restart"/>
            <w:tcBorders>
              <w:top w:val="nil"/>
            </w:tcBorders>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932" w:type="dxa"/>
            <w:vMerge w:val="restart"/>
            <w:tcBorders>
              <w:top w:val="nil"/>
            </w:tcBorders>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82" w:type="dxa"/>
            <w:vMerge w:val="continue"/>
          </w:tcPr>
          <w:p>
            <w:pPr>
              <w:jc w:val="left"/>
              <w:rPr>
                <w:rFonts w:ascii="仿宋" w:hAnsi="仿宋" w:eastAsia="仿宋" w:cs="仿宋"/>
                <w:color w:val="auto"/>
                <w:sz w:val="24"/>
                <w:highlight w:val="none"/>
              </w:rPr>
            </w:pPr>
          </w:p>
        </w:tc>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移送单位</w:t>
            </w:r>
          </w:p>
        </w:tc>
        <w:tc>
          <w:tcPr>
            <w:tcW w:w="3025" w:type="dxa"/>
            <w:gridSpan w:val="6"/>
          </w:tcPr>
          <w:p>
            <w:pPr>
              <w:jc w:val="left"/>
              <w:rPr>
                <w:rFonts w:ascii="仿宋" w:hAnsi="仿宋" w:eastAsia="仿宋" w:cs="仿宋"/>
                <w:color w:val="auto"/>
                <w:sz w:val="24"/>
                <w:highlight w:val="none"/>
              </w:rPr>
            </w:pPr>
          </w:p>
        </w:tc>
        <w:tc>
          <w:tcPr>
            <w:tcW w:w="426" w:type="dxa"/>
            <w:gridSpan w:val="2"/>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2551" w:type="dxa"/>
            <w:gridSpan w:val="5"/>
          </w:tcPr>
          <w:p>
            <w:pPr>
              <w:jc w:val="left"/>
              <w:rPr>
                <w:rFonts w:ascii="仿宋" w:hAnsi="仿宋" w:eastAsia="仿宋" w:cs="仿宋"/>
                <w:color w:val="auto"/>
                <w:sz w:val="24"/>
                <w:highlight w:val="none"/>
              </w:rPr>
            </w:pPr>
          </w:p>
        </w:tc>
        <w:tc>
          <w:tcPr>
            <w:tcW w:w="567" w:type="dxa"/>
            <w:vMerge w:val="continue"/>
          </w:tcPr>
          <w:p>
            <w:pPr>
              <w:jc w:val="left"/>
              <w:rPr>
                <w:rFonts w:ascii="仿宋" w:hAnsi="仿宋" w:eastAsia="仿宋" w:cs="仿宋"/>
                <w:color w:val="auto"/>
                <w:sz w:val="24"/>
                <w:highlight w:val="none"/>
              </w:rPr>
            </w:pPr>
          </w:p>
        </w:tc>
        <w:tc>
          <w:tcPr>
            <w:tcW w:w="932" w:type="dxa"/>
            <w:vMerge w:val="continue"/>
          </w:tcPr>
          <w:p>
            <w:pPr>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282" w:type="dxa"/>
            <w:vAlign w:val="center"/>
          </w:tcPr>
          <w:p>
            <w:pPr>
              <w:jc w:val="center"/>
              <w:rPr>
                <w:rFonts w:ascii="仿宋" w:hAnsi="仿宋" w:eastAsia="仿宋" w:cs="仿宋"/>
                <w:color w:val="auto"/>
                <w:sz w:val="24"/>
                <w:highlight w:val="none"/>
              </w:rPr>
            </w:pP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受 案时 间</w:t>
            </w:r>
          </w:p>
        </w:tc>
        <w:tc>
          <w:tcPr>
            <w:tcW w:w="1805" w:type="dxa"/>
            <w:gridSpan w:val="2"/>
            <w:vAlign w:val="center"/>
          </w:tcPr>
          <w:p>
            <w:pPr>
              <w:jc w:val="center"/>
              <w:rPr>
                <w:rFonts w:ascii="仿宋" w:hAnsi="仿宋" w:eastAsia="仿宋" w:cs="仿宋"/>
                <w:color w:val="auto"/>
                <w:sz w:val="24"/>
                <w:highlight w:val="none"/>
              </w:rPr>
            </w:pPr>
          </w:p>
        </w:tc>
        <w:tc>
          <w:tcPr>
            <w:tcW w:w="750" w:type="dxa"/>
            <w:gridSpan w:val="2"/>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案发时间</w:t>
            </w:r>
          </w:p>
        </w:tc>
        <w:tc>
          <w:tcPr>
            <w:tcW w:w="1712" w:type="dxa"/>
            <w:gridSpan w:val="5"/>
            <w:vAlign w:val="center"/>
          </w:tcPr>
          <w:p>
            <w:pPr>
              <w:jc w:val="center"/>
              <w:rPr>
                <w:rFonts w:ascii="仿宋" w:hAnsi="仿宋" w:eastAsia="仿宋" w:cs="仿宋"/>
                <w:color w:val="auto"/>
                <w:sz w:val="24"/>
                <w:highlight w:val="none"/>
              </w:rPr>
            </w:pPr>
          </w:p>
        </w:tc>
        <w:tc>
          <w:tcPr>
            <w:tcW w:w="478" w:type="dxa"/>
            <w:gridSpan w:val="2"/>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案发地点</w:t>
            </w:r>
          </w:p>
        </w:tc>
        <w:tc>
          <w:tcPr>
            <w:tcW w:w="3572" w:type="dxa"/>
            <w:gridSpan w:val="5"/>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82"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当</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事</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人</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情</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况</w:t>
            </w:r>
          </w:p>
        </w:tc>
        <w:tc>
          <w:tcPr>
            <w:tcW w:w="816"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法人或者其他组织</w:t>
            </w:r>
          </w:p>
        </w:tc>
        <w:tc>
          <w:tcPr>
            <w:tcW w:w="989"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2940" w:type="dxa"/>
            <w:gridSpan w:val="9"/>
            <w:vMerge w:val="restart"/>
            <w:vAlign w:val="bottom"/>
          </w:tcPr>
          <w:p>
            <w:pPr>
              <w:rPr>
                <w:rFonts w:ascii="仿宋" w:hAnsi="仿宋" w:eastAsia="仿宋" w:cs="仿宋"/>
                <w:color w:val="auto"/>
                <w:sz w:val="24"/>
                <w:highlight w:val="none"/>
              </w:rPr>
            </w:pPr>
          </w:p>
        </w:tc>
        <w:tc>
          <w:tcPr>
            <w:tcW w:w="1004"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负责人</w:t>
            </w:r>
          </w:p>
        </w:tc>
        <w:tc>
          <w:tcPr>
            <w:tcW w:w="570" w:type="dxa"/>
            <w:vAlign w:val="bottom"/>
          </w:tcPr>
          <w:p>
            <w:pP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998" w:type="dxa"/>
            <w:gridSpan w:val="3"/>
            <w:vAlign w:val="bottom"/>
          </w:tcPr>
          <w:p>
            <w:pP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82" w:type="dxa"/>
            <w:vMerge w:val="continue"/>
            <w:vAlign w:val="center"/>
          </w:tcPr>
          <w:p>
            <w:pPr>
              <w:jc w:val="center"/>
              <w:rPr>
                <w:rFonts w:ascii="仿宋" w:hAnsi="仿宋" w:eastAsia="仿宋" w:cs="仿宋"/>
                <w:color w:val="auto"/>
                <w:sz w:val="24"/>
                <w:highlight w:val="none"/>
              </w:rPr>
            </w:pPr>
          </w:p>
        </w:tc>
        <w:tc>
          <w:tcPr>
            <w:tcW w:w="816" w:type="dxa"/>
            <w:vMerge w:val="continue"/>
            <w:vAlign w:val="center"/>
          </w:tcPr>
          <w:p>
            <w:pPr>
              <w:jc w:val="center"/>
              <w:rPr>
                <w:rFonts w:ascii="仿宋" w:hAnsi="仿宋" w:eastAsia="仿宋" w:cs="仿宋"/>
                <w:color w:val="auto"/>
                <w:sz w:val="24"/>
                <w:highlight w:val="none"/>
              </w:rPr>
            </w:pPr>
          </w:p>
        </w:tc>
        <w:tc>
          <w:tcPr>
            <w:tcW w:w="989" w:type="dxa"/>
            <w:vMerge w:val="continue"/>
            <w:vAlign w:val="center"/>
          </w:tcPr>
          <w:p>
            <w:pPr>
              <w:jc w:val="center"/>
              <w:rPr>
                <w:rFonts w:ascii="仿宋" w:hAnsi="仿宋" w:eastAsia="仿宋" w:cs="仿宋"/>
                <w:color w:val="auto"/>
                <w:sz w:val="24"/>
                <w:highlight w:val="none"/>
              </w:rPr>
            </w:pPr>
          </w:p>
        </w:tc>
        <w:tc>
          <w:tcPr>
            <w:tcW w:w="2940" w:type="dxa"/>
            <w:gridSpan w:val="9"/>
            <w:vMerge w:val="continue"/>
            <w:vAlign w:val="bottom"/>
          </w:tcPr>
          <w:p>
            <w:pPr>
              <w:rPr>
                <w:rFonts w:ascii="仿宋" w:hAnsi="仿宋" w:eastAsia="仿宋" w:cs="仿宋"/>
                <w:color w:val="auto"/>
                <w:sz w:val="24"/>
                <w:highlight w:val="none"/>
              </w:rPr>
            </w:pPr>
          </w:p>
        </w:tc>
        <w:tc>
          <w:tcPr>
            <w:tcW w:w="1004" w:type="dxa"/>
            <w:vMerge w:val="continue"/>
            <w:vAlign w:val="bottom"/>
          </w:tcPr>
          <w:p>
            <w:pPr>
              <w:rPr>
                <w:rFonts w:ascii="仿宋" w:hAnsi="仿宋" w:eastAsia="仿宋" w:cs="仿宋"/>
                <w:color w:val="auto"/>
                <w:sz w:val="24"/>
                <w:highlight w:val="none"/>
              </w:rPr>
            </w:pPr>
          </w:p>
        </w:tc>
        <w:tc>
          <w:tcPr>
            <w:tcW w:w="570" w:type="dxa"/>
            <w:vAlign w:val="bottom"/>
          </w:tcPr>
          <w:p>
            <w:pPr>
              <w:rPr>
                <w:rFonts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998" w:type="dxa"/>
            <w:gridSpan w:val="3"/>
            <w:vAlign w:val="bottom"/>
          </w:tcPr>
          <w:p>
            <w:pP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82" w:type="dxa"/>
            <w:vMerge w:val="continue"/>
            <w:vAlign w:val="center"/>
          </w:tcPr>
          <w:p>
            <w:pPr>
              <w:jc w:val="center"/>
              <w:rPr>
                <w:rFonts w:ascii="仿宋" w:hAnsi="仿宋" w:eastAsia="仿宋" w:cs="仿宋"/>
                <w:color w:val="auto"/>
                <w:sz w:val="24"/>
                <w:highlight w:val="none"/>
              </w:rPr>
            </w:pPr>
          </w:p>
        </w:tc>
        <w:tc>
          <w:tcPr>
            <w:tcW w:w="816" w:type="dxa"/>
            <w:vMerge w:val="continue"/>
            <w:vAlign w:val="center"/>
          </w:tcPr>
          <w:p>
            <w:pPr>
              <w:jc w:val="center"/>
              <w:rPr>
                <w:rFonts w:ascii="仿宋" w:hAnsi="仿宋" w:eastAsia="仿宋" w:cs="仿宋"/>
                <w:color w:val="auto"/>
                <w:sz w:val="24"/>
                <w:highlight w:val="none"/>
              </w:rPr>
            </w:pPr>
          </w:p>
        </w:tc>
        <w:tc>
          <w:tcPr>
            <w:tcW w:w="989"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2940" w:type="dxa"/>
            <w:gridSpan w:val="9"/>
            <w:vAlign w:val="bottom"/>
          </w:tcPr>
          <w:p>
            <w:pPr>
              <w:rPr>
                <w:rFonts w:ascii="仿宋" w:hAnsi="仿宋" w:eastAsia="仿宋" w:cs="仿宋"/>
                <w:color w:val="auto"/>
                <w:sz w:val="24"/>
                <w:highlight w:val="none"/>
              </w:rPr>
            </w:pPr>
          </w:p>
        </w:tc>
        <w:tc>
          <w:tcPr>
            <w:tcW w:w="1574" w:type="dxa"/>
            <w:gridSpan w:val="2"/>
            <w:vAlign w:val="bottom"/>
          </w:tcPr>
          <w:p>
            <w:pPr>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998" w:type="dxa"/>
            <w:gridSpan w:val="3"/>
            <w:vAlign w:val="bottom"/>
          </w:tcPr>
          <w:p>
            <w:pP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2" w:type="dxa"/>
            <w:vMerge w:val="continue"/>
            <w:vAlign w:val="center"/>
          </w:tcPr>
          <w:p>
            <w:pPr>
              <w:jc w:val="center"/>
              <w:rPr>
                <w:rFonts w:ascii="仿宋" w:hAnsi="仿宋" w:eastAsia="仿宋" w:cs="仿宋"/>
                <w:color w:val="auto"/>
                <w:sz w:val="24"/>
                <w:highlight w:val="none"/>
              </w:rPr>
            </w:pPr>
          </w:p>
        </w:tc>
        <w:tc>
          <w:tcPr>
            <w:tcW w:w="816"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公民</w:t>
            </w:r>
          </w:p>
        </w:tc>
        <w:tc>
          <w:tcPr>
            <w:tcW w:w="989"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430" w:type="dxa"/>
            <w:gridSpan w:val="3"/>
            <w:vAlign w:val="bottom"/>
          </w:tcPr>
          <w:p>
            <w:pPr>
              <w:rPr>
                <w:rFonts w:ascii="仿宋" w:hAnsi="仿宋" w:eastAsia="仿宋" w:cs="仿宋"/>
                <w:color w:val="auto"/>
                <w:sz w:val="24"/>
                <w:highlight w:val="none"/>
              </w:rPr>
            </w:pPr>
          </w:p>
        </w:tc>
        <w:tc>
          <w:tcPr>
            <w:tcW w:w="870" w:type="dxa"/>
            <w:gridSpan w:val="3"/>
            <w:vAlign w:val="bottom"/>
          </w:tcPr>
          <w:p>
            <w:pP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640" w:type="dxa"/>
            <w:gridSpan w:val="3"/>
            <w:vAlign w:val="bottom"/>
          </w:tcPr>
          <w:p>
            <w:pPr>
              <w:rPr>
                <w:rFonts w:ascii="仿宋" w:hAnsi="仿宋" w:eastAsia="仿宋" w:cs="仿宋"/>
                <w:color w:val="auto"/>
                <w:sz w:val="24"/>
                <w:highlight w:val="none"/>
              </w:rPr>
            </w:pPr>
          </w:p>
        </w:tc>
        <w:tc>
          <w:tcPr>
            <w:tcW w:w="1574" w:type="dxa"/>
            <w:gridSpan w:val="2"/>
            <w:vAlign w:val="bottom"/>
          </w:tcPr>
          <w:p>
            <w:pPr>
              <w:rPr>
                <w:rFonts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998" w:type="dxa"/>
            <w:gridSpan w:val="3"/>
            <w:vAlign w:val="bottom"/>
          </w:tcPr>
          <w:p>
            <w:pP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82" w:type="dxa"/>
            <w:vMerge w:val="continue"/>
            <w:vAlign w:val="center"/>
          </w:tcPr>
          <w:p>
            <w:pPr>
              <w:jc w:val="center"/>
              <w:rPr>
                <w:rFonts w:ascii="仿宋" w:hAnsi="仿宋" w:eastAsia="仿宋" w:cs="仿宋"/>
                <w:color w:val="auto"/>
                <w:sz w:val="24"/>
                <w:highlight w:val="none"/>
              </w:rPr>
            </w:pPr>
          </w:p>
        </w:tc>
        <w:tc>
          <w:tcPr>
            <w:tcW w:w="816" w:type="dxa"/>
            <w:vMerge w:val="continue"/>
            <w:vAlign w:val="center"/>
          </w:tcPr>
          <w:p>
            <w:pPr>
              <w:jc w:val="center"/>
              <w:rPr>
                <w:rFonts w:ascii="仿宋" w:hAnsi="仿宋" w:eastAsia="仿宋" w:cs="仿宋"/>
                <w:color w:val="auto"/>
                <w:sz w:val="24"/>
                <w:highlight w:val="none"/>
              </w:rPr>
            </w:pPr>
          </w:p>
        </w:tc>
        <w:tc>
          <w:tcPr>
            <w:tcW w:w="989"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2940" w:type="dxa"/>
            <w:gridSpan w:val="9"/>
            <w:vAlign w:val="bottom"/>
          </w:tcPr>
          <w:p>
            <w:pPr>
              <w:rPr>
                <w:rFonts w:ascii="仿宋" w:hAnsi="仿宋" w:eastAsia="仿宋" w:cs="仿宋"/>
                <w:color w:val="auto"/>
                <w:sz w:val="24"/>
                <w:highlight w:val="none"/>
              </w:rPr>
            </w:pPr>
          </w:p>
        </w:tc>
        <w:tc>
          <w:tcPr>
            <w:tcW w:w="1574" w:type="dxa"/>
            <w:gridSpan w:val="2"/>
            <w:vAlign w:val="bottom"/>
          </w:tcPr>
          <w:p>
            <w:pPr>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998" w:type="dxa"/>
            <w:gridSpan w:val="3"/>
            <w:vAlign w:val="bottom"/>
          </w:tcPr>
          <w:p>
            <w:pP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28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简</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要</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案</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情</w:t>
            </w:r>
          </w:p>
        </w:tc>
        <w:tc>
          <w:tcPr>
            <w:tcW w:w="8317" w:type="dxa"/>
            <w:gridSpan w:val="16"/>
            <w:vAlign w:val="center"/>
          </w:tcPr>
          <w:p>
            <w:pPr>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8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承办人理意  见</w:t>
            </w:r>
          </w:p>
        </w:tc>
        <w:tc>
          <w:tcPr>
            <w:tcW w:w="8317" w:type="dxa"/>
            <w:gridSpan w:val="16"/>
          </w:tcPr>
          <w:p>
            <w:pPr>
              <w:rPr>
                <w:rFonts w:ascii="仿宋" w:hAnsi="仿宋" w:eastAsia="仿宋" w:cs="仿宋"/>
                <w:color w:val="auto"/>
                <w:sz w:val="24"/>
                <w:highlight w:val="none"/>
              </w:rPr>
            </w:pP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建议受理以便进一步调查。</w:t>
            </w:r>
          </w:p>
          <w:p>
            <w:pPr>
              <w:rPr>
                <w:rFonts w:ascii="仿宋" w:hAnsi="仿宋" w:eastAsia="仿宋" w:cs="仿宋"/>
                <w:color w:val="auto"/>
                <w:sz w:val="24"/>
                <w:highlight w:val="none"/>
              </w:rPr>
            </w:pPr>
          </w:p>
          <w:p>
            <w:pPr>
              <w:ind w:firstLine="2640" w:firstLineChars="1100"/>
              <w:rPr>
                <w:rFonts w:ascii="仿宋" w:hAnsi="仿宋" w:eastAsia="仿宋" w:cs="仿宋"/>
                <w:color w:val="auto"/>
                <w:sz w:val="24"/>
                <w:highlight w:val="none"/>
              </w:rPr>
            </w:pPr>
            <w:r>
              <w:rPr>
                <w:rFonts w:hint="eastAsia" w:ascii="仿宋" w:hAnsi="仿宋" w:eastAsia="仿宋" w:cs="仿宋"/>
                <w:color w:val="auto"/>
                <w:sz w:val="24"/>
                <w:highlight w:val="none"/>
              </w:rPr>
              <w:t xml:space="preserve">签字：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28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承办人机构审讯</w:t>
            </w:r>
          </w:p>
        </w:tc>
        <w:tc>
          <w:tcPr>
            <w:tcW w:w="3835" w:type="dxa"/>
            <w:gridSpan w:val="6"/>
          </w:tcPr>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同意受理。</w:t>
            </w: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签字：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c>
          <w:tcPr>
            <w:tcW w:w="570" w:type="dxa"/>
            <w:gridSpan w:val="4"/>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3912" w:type="dxa"/>
            <w:gridSpan w:val="6"/>
          </w:tcPr>
          <w:p>
            <w:pPr>
              <w:rPr>
                <w:rFonts w:ascii="仿宋" w:hAnsi="仿宋" w:eastAsia="仿宋" w:cs="仿宋"/>
                <w:color w:val="auto"/>
                <w:sz w:val="24"/>
                <w:highlight w:val="none"/>
              </w:rPr>
            </w:pPr>
          </w:p>
        </w:tc>
      </w:tr>
    </w:tbl>
    <w:p>
      <w:pPr>
        <w:tabs>
          <w:tab w:val="left" w:pos="1201"/>
        </w:tabs>
        <w:jc w:val="left"/>
        <w:rPr>
          <w:rFonts w:ascii="仿宋" w:hAnsi="仿宋" w:eastAsia="仿宋" w:cs="仿宋"/>
          <w:color w:val="auto"/>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tabs>
          <w:tab w:val="left" w:pos="300"/>
          <w:tab w:val="center" w:pos="4365"/>
          <w:tab w:val="left" w:pos="6345"/>
        </w:tabs>
        <w:spacing w:line="480" w:lineRule="exact"/>
        <w:ind w:firstLine="2520" w:firstLineChars="700"/>
        <w:jc w:val="left"/>
        <w:rPr>
          <w:rFonts w:hint="default" w:eastAsia="方正小标宋简体" w:cs="方正小标宋简体"/>
          <w:color w:val="auto"/>
          <w:sz w:val="36"/>
          <w:szCs w:val="36"/>
          <w:highlight w:val="none"/>
          <w:lang w:val="en-US" w:eastAsia="zh-CN"/>
        </w:rPr>
      </w:pPr>
      <w:bookmarkStart w:id="0" w:name="_GoBack"/>
      <w:bookmarkEnd w:id="0"/>
      <w:r>
        <w:rPr>
          <w:rFonts w:hint="eastAsia" w:eastAsia="方正小标宋简体" w:cs="方正小标宋简体"/>
          <w:color w:val="auto"/>
          <w:sz w:val="36"/>
          <w:szCs w:val="36"/>
          <w:highlight w:val="none"/>
          <w:lang w:val="en-US" w:eastAsia="zh-CN"/>
        </w:rPr>
        <w:t>成安县综合行政执法局</w:t>
      </w:r>
    </w:p>
    <w:p>
      <w:pPr>
        <w:tabs>
          <w:tab w:val="left" w:pos="300"/>
          <w:tab w:val="center" w:pos="4365"/>
          <w:tab w:val="left" w:pos="6345"/>
        </w:tabs>
        <w:spacing w:line="480" w:lineRule="exact"/>
        <w:ind w:firstLine="2520" w:firstLineChars="700"/>
        <w:jc w:val="left"/>
        <w:rPr>
          <w:rFonts w:eastAsia="方正小标宋简体" w:cs="方正小标宋简体"/>
          <w:color w:val="auto"/>
          <w:sz w:val="36"/>
          <w:szCs w:val="36"/>
          <w:highlight w:val="none"/>
          <w:u w:val="single"/>
        </w:rPr>
      </w:pPr>
      <w:r>
        <w:rPr>
          <w:rFonts w:hint="eastAsia" w:eastAsia="方正小标宋简体" w:cs="方正小标宋简体"/>
          <w:color w:val="auto"/>
          <w:sz w:val="36"/>
          <w:szCs w:val="36"/>
          <w:highlight w:val="none"/>
        </w:rPr>
        <w:t>现场检查（勘验）笔录</w:t>
      </w:r>
    </w:p>
    <w:p>
      <w:pPr>
        <w:spacing w:line="200" w:lineRule="exact"/>
        <w:rPr>
          <w:color w:val="auto"/>
          <w:szCs w:val="21"/>
          <w:highlight w:val="none"/>
          <w:u w:val="thick"/>
        </w:rPr>
      </w:pPr>
      <w:r>
        <w:rPr>
          <w:rFonts w:hint="eastAsia"/>
          <w:color w:val="auto"/>
          <w:szCs w:val="21"/>
          <w:highlight w:val="none"/>
          <w:u w:val="thick"/>
        </w:rPr>
        <w:t xml:space="preserve">                                                                                    </w:t>
      </w:r>
    </w:p>
    <w:p>
      <w:pPr>
        <w:spacing w:line="480" w:lineRule="exact"/>
        <w:rPr>
          <w:rFonts w:eastAsia="仿宋" w:cs="仿宋"/>
          <w:color w:val="auto"/>
          <w:sz w:val="28"/>
          <w:szCs w:val="28"/>
          <w:highlight w:val="none"/>
        </w:rPr>
      </w:pPr>
      <w:r>
        <w:rPr>
          <w:rFonts w:hint="eastAsia" w:eastAsia="仿宋" w:cs="仿宋"/>
          <w:color w:val="auto"/>
          <w:sz w:val="28"/>
          <w:szCs w:val="28"/>
          <w:highlight w:val="none"/>
        </w:rPr>
        <w:t>时间：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月</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日</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时</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分至</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时</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分</w:t>
      </w:r>
    </w:p>
    <w:p>
      <w:pPr>
        <w:spacing w:line="480" w:lineRule="exact"/>
        <w:rPr>
          <w:rFonts w:eastAsia="仿宋" w:cs="仿宋"/>
          <w:color w:val="auto"/>
          <w:sz w:val="28"/>
          <w:szCs w:val="28"/>
          <w:highlight w:val="none"/>
        </w:rPr>
      </w:pPr>
      <w:r>
        <w:rPr>
          <w:rFonts w:hint="eastAsia" w:eastAsia="仿宋" w:cs="仿宋"/>
          <w:color w:val="auto"/>
          <w:sz w:val="28"/>
          <w:szCs w:val="28"/>
          <w:highlight w:val="none"/>
        </w:rPr>
        <w:t>地点：</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被检查（勘验）单位名称：</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rPr>
        <w:t>法定代表人（负责人）：</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rPr>
      </w:pPr>
      <w:r>
        <w:rPr>
          <w:rFonts w:hint="eastAsia" w:eastAsia="仿宋" w:cs="仿宋"/>
          <w:color w:val="auto"/>
          <w:sz w:val="28"/>
          <w:szCs w:val="28"/>
          <w:highlight w:val="none"/>
        </w:rPr>
        <w:t>被检查（勘验）单位统一社会信用代码：</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被检查（勘验）人姓名：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性别：</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身份证号码：</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rPr>
      </w:pPr>
      <w:r>
        <w:rPr>
          <w:rFonts w:hint="eastAsia" w:eastAsia="仿宋" w:cs="仿宋"/>
          <w:color w:val="auto"/>
          <w:sz w:val="28"/>
          <w:szCs w:val="28"/>
          <w:highlight w:val="none"/>
        </w:rPr>
        <w:t>工作单位：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职务：</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rPr>
        <w:t>电话：</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住    址：</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 xml:space="preserve"> 邮编：</w:t>
      </w:r>
      <w:r>
        <w:rPr>
          <w:rFonts w:hint="eastAsia" w:eastAsia="仿宋" w:cs="仿宋"/>
          <w:color w:val="auto"/>
          <w:sz w:val="28"/>
          <w:szCs w:val="28"/>
          <w:highlight w:val="none"/>
          <w:u w:val="single"/>
        </w:rPr>
        <w:t xml:space="preserve">               </w:t>
      </w:r>
    </w:p>
    <w:p>
      <w:pPr>
        <w:spacing w:line="480" w:lineRule="exact"/>
        <w:ind w:left="2240" w:hanging="2240" w:hangingChars="800"/>
        <w:rPr>
          <w:rFonts w:hint="eastAsia" w:eastAsia="仿宋" w:cs="仿宋"/>
          <w:color w:val="auto"/>
          <w:sz w:val="28"/>
          <w:szCs w:val="28"/>
          <w:highlight w:val="none"/>
          <w:u w:val="single"/>
        </w:rPr>
      </w:pPr>
      <w:r>
        <w:rPr>
          <w:rFonts w:hint="eastAsia" w:eastAsia="仿宋" w:cs="仿宋"/>
          <w:color w:val="auto"/>
          <w:sz w:val="28"/>
          <w:szCs w:val="28"/>
          <w:highlight w:val="none"/>
        </w:rPr>
        <w:t>见证人：</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身份证号码：</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职务：</w:t>
      </w:r>
      <w:r>
        <w:rPr>
          <w:rFonts w:hint="eastAsia" w:eastAsia="仿宋" w:cs="仿宋"/>
          <w:color w:val="auto"/>
          <w:sz w:val="28"/>
          <w:szCs w:val="28"/>
          <w:highlight w:val="none"/>
          <w:u w:val="single"/>
        </w:rPr>
        <w:t xml:space="preserve">         </w:t>
      </w:r>
    </w:p>
    <w:p>
      <w:pPr>
        <w:spacing w:line="480" w:lineRule="exact"/>
        <w:rPr>
          <w:rFonts w:hint="eastAsia" w:eastAsia="仿宋" w:cs="仿宋"/>
          <w:color w:val="auto"/>
          <w:sz w:val="28"/>
          <w:szCs w:val="28"/>
          <w:highlight w:val="none"/>
          <w:u w:val="single"/>
        </w:rPr>
      </w:pPr>
      <w:r>
        <w:rPr>
          <w:rFonts w:hint="eastAsia" w:eastAsia="仿宋" w:cs="仿宋"/>
          <w:color w:val="auto"/>
          <w:sz w:val="28"/>
          <w:szCs w:val="28"/>
          <w:highlight w:val="none"/>
        </w:rPr>
        <w:t>电话：</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单位或住址：</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检查（勘验）人：</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执法证号：</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检查（勘验）人：</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执法证号：</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记录人：</w:t>
      </w:r>
      <w:r>
        <w:rPr>
          <w:rFonts w:hint="eastAsia" w:eastAsia="仿宋" w:cs="仿宋"/>
          <w:color w:val="auto"/>
          <w:sz w:val="28"/>
          <w:szCs w:val="28"/>
          <w:highlight w:val="none"/>
          <w:u w:val="single"/>
        </w:rPr>
        <w:t xml:space="preserve">                 </w:t>
      </w:r>
    </w:p>
    <w:p>
      <w:pPr>
        <w:spacing w:line="480" w:lineRule="exact"/>
        <w:ind w:firstLine="840" w:firstLineChars="300"/>
        <w:rPr>
          <w:rFonts w:eastAsia="仿宋" w:cs="仿宋"/>
          <w:color w:val="auto"/>
          <w:sz w:val="28"/>
          <w:szCs w:val="28"/>
          <w:highlight w:val="none"/>
        </w:rPr>
      </w:pPr>
      <w:r>
        <w:rPr>
          <w:rFonts w:hint="eastAsia" w:ascii="仿宋" w:hAnsi="仿宋" w:eastAsia="仿宋" w:cs="仿宋"/>
          <w:color w:val="auto"/>
          <w:sz w:val="28"/>
          <w:szCs w:val="28"/>
          <w:highlight w:val="none"/>
        </w:rPr>
        <w:t>您</w:t>
      </w:r>
      <w:r>
        <w:rPr>
          <w:rFonts w:hint="eastAsia" w:eastAsia="仿宋" w:cs="仿宋"/>
          <w:color w:val="auto"/>
          <w:sz w:val="28"/>
          <w:szCs w:val="28"/>
          <w:highlight w:val="none"/>
        </w:rPr>
        <w:t>好！我们是</w:t>
      </w:r>
      <w:r>
        <w:rPr>
          <w:rFonts w:hint="eastAsia" w:eastAsia="仿宋" w:cs="仿宋"/>
          <w:color w:val="auto"/>
          <w:sz w:val="28"/>
          <w:szCs w:val="28"/>
          <w:highlight w:val="none"/>
          <w:lang w:val="en-US" w:eastAsia="zh-CN"/>
        </w:rPr>
        <w:t>成安县综合行政执法局</w:t>
      </w:r>
      <w:r>
        <w:rPr>
          <w:rFonts w:hint="eastAsia" w:eastAsia="仿宋" w:cs="仿宋"/>
          <w:color w:val="auto"/>
          <w:sz w:val="28"/>
          <w:szCs w:val="28"/>
          <w:highlight w:val="none"/>
        </w:rPr>
        <w:t>的行政执法人员</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，这是我们的执法证件（执法证号：</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），请您查验：</w:t>
      </w:r>
      <w:r>
        <w:rPr>
          <w:rFonts w:hint="eastAsia" w:eastAsia="仿宋" w:cs="仿宋"/>
          <w:color w:val="auto"/>
          <w:sz w:val="28"/>
          <w:szCs w:val="28"/>
          <w:highlight w:val="none"/>
          <w:u w:val="single"/>
        </w:rPr>
        <w:t>“执法证件我已查验，没有疑问。”（按手印）</w:t>
      </w:r>
    </w:p>
    <w:p>
      <w:pPr>
        <w:spacing w:line="480" w:lineRule="exact"/>
        <w:ind w:firstLine="560" w:firstLineChars="200"/>
        <w:rPr>
          <w:rFonts w:hint="eastAsia" w:eastAsia="仿宋" w:cs="仿宋"/>
          <w:color w:val="auto"/>
          <w:sz w:val="28"/>
          <w:szCs w:val="28"/>
          <w:highlight w:val="none"/>
          <w:lang w:eastAsia="zh-CN"/>
        </w:rPr>
      </w:pPr>
      <w:r>
        <w:rPr>
          <w:rFonts w:hint="eastAsia" w:eastAsia="仿宋" w:cs="仿宋"/>
          <w:color w:val="auto"/>
          <w:sz w:val="28"/>
          <w:szCs w:val="28"/>
          <w:highlight w:val="none"/>
          <w:lang w:val="en-US" w:eastAsia="zh-CN"/>
        </w:rPr>
        <w:t>问：</w:t>
      </w:r>
      <w:r>
        <w:rPr>
          <w:rFonts w:hint="eastAsia" w:eastAsia="仿宋" w:cs="仿宋"/>
          <w:color w:val="auto"/>
          <w:sz w:val="28"/>
          <w:szCs w:val="28"/>
          <w:highlight w:val="none"/>
        </w:rPr>
        <w:t>根据相关法律规定，如果认为我们与本案有直接利害关系，可能影响公正办案的，有权申请回避</w:t>
      </w:r>
      <w:r>
        <w:rPr>
          <w:rFonts w:hint="eastAsia" w:eastAsia="仿宋" w:cs="仿宋"/>
          <w:color w:val="auto"/>
          <w:sz w:val="28"/>
          <w:szCs w:val="28"/>
          <w:highlight w:val="none"/>
          <w:lang w:eastAsia="zh-CN"/>
        </w:rPr>
        <w:t>。</w:t>
      </w:r>
    </w:p>
    <w:p>
      <w:pPr>
        <w:spacing w:line="480" w:lineRule="exact"/>
        <w:ind w:firstLine="560" w:firstLineChars="200"/>
        <w:rPr>
          <w:rFonts w:eastAsia="仿宋" w:cs="仿宋"/>
          <w:color w:val="auto"/>
          <w:sz w:val="28"/>
          <w:szCs w:val="28"/>
          <w:highlight w:val="none"/>
          <w:u w:val="single"/>
        </w:rPr>
      </w:pPr>
      <w:r>
        <w:rPr>
          <w:rFonts w:hint="eastAsia" w:eastAsia="仿宋" w:cs="仿宋"/>
          <w:color w:val="auto"/>
          <w:sz w:val="28"/>
          <w:szCs w:val="28"/>
          <w:highlight w:val="none"/>
          <w:lang w:val="en-US" w:eastAsia="zh-CN"/>
        </w:rPr>
        <w:t>答</w:t>
      </w:r>
      <w:r>
        <w:rPr>
          <w:rFonts w:hint="eastAsia" w:eastAsia="仿宋" w:cs="仿宋"/>
          <w:color w:val="auto"/>
          <w:sz w:val="28"/>
          <w:szCs w:val="28"/>
          <w:highlight w:val="none"/>
        </w:rPr>
        <w:t>：</w:t>
      </w:r>
      <w:r>
        <w:rPr>
          <w:rFonts w:hint="eastAsia" w:eastAsia="仿宋" w:cs="仿宋"/>
          <w:color w:val="auto"/>
          <w:sz w:val="28"/>
          <w:szCs w:val="28"/>
          <w:highlight w:val="none"/>
          <w:u w:val="single"/>
        </w:rPr>
        <w:t xml:space="preserve">“我已知晓相关权利，不申请回避。”（按手印）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现场情况：</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rPr>
      </w:pPr>
      <w:r>
        <w:rPr>
          <w:rFonts w:hint="eastAsia" w:eastAsia="仿宋" w:cs="仿宋"/>
          <w:color w:val="auto"/>
          <w:sz w:val="28"/>
          <w:szCs w:val="28"/>
          <w:highlight w:val="none"/>
        </w:rPr>
        <w:t>被检查（勘验）人或现场负责人签名：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检查（勘验）人签名：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w:t>
      </w:r>
      <w:r>
        <w:rPr>
          <w:rFonts w:hint="eastAsia" w:eastAsia="仿宋" w:cs="仿宋"/>
          <w:color w:val="auto"/>
          <w:sz w:val="28"/>
          <w:szCs w:val="28"/>
          <w:highlight w:val="none"/>
          <w:u w:val="single"/>
        </w:rPr>
        <w:t xml:space="preserve">                </w:t>
      </w:r>
    </w:p>
    <w:p>
      <w:pPr>
        <w:tabs>
          <w:tab w:val="left" w:pos="1201"/>
        </w:tabs>
        <w:jc w:val="left"/>
        <w:rPr>
          <w:rFonts w:ascii="仿宋" w:hAnsi="仿宋" w:eastAsia="仿宋" w:cs="仿宋"/>
          <w:color w:val="auto"/>
          <w:highlight w:val="none"/>
        </w:rPr>
      </w:pPr>
    </w:p>
    <w:p>
      <w:pPr>
        <w:spacing w:line="480" w:lineRule="exact"/>
        <w:jc w:val="righ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第</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页</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共</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页</w:t>
      </w:r>
    </w:p>
    <w:p>
      <w:pPr>
        <w:rPr>
          <w:rFonts w:hint="eastAsia" w:ascii="Times New Roman" w:hAnsi="Times New Roman" w:eastAsia="方正小标宋简体" w:cs="方正小标宋简体"/>
          <w:color w:val="auto"/>
          <w:sz w:val="40"/>
          <w:szCs w:val="40"/>
          <w:highlight w:val="none"/>
        </w:rPr>
      </w:pPr>
      <w:r>
        <w:rPr>
          <w:rFonts w:hint="eastAsia" w:ascii="Times New Roman" w:hAnsi="Times New Roman" w:eastAsia="方正小标宋简体" w:cs="方正小标宋简体"/>
          <w:color w:val="auto"/>
          <w:sz w:val="40"/>
          <w:szCs w:val="40"/>
          <w:highlight w:val="none"/>
        </w:rPr>
        <w:br w:type="page"/>
      </w:r>
    </w:p>
    <w:p>
      <w:pPr>
        <w:spacing w:line="480" w:lineRule="exact"/>
        <w:jc w:val="center"/>
        <w:rPr>
          <w:rFonts w:hint="eastAsia" w:ascii="Times New Roman" w:hAnsi="Times New Roman" w:eastAsia="仿宋" w:cs="仿宋"/>
          <w:color w:val="auto"/>
          <w:sz w:val="24"/>
          <w:highlight w:val="none"/>
          <w:u w:val="single"/>
        </w:rPr>
      </w:pPr>
      <w:r>
        <w:rPr>
          <w:rFonts w:hint="eastAsia" w:ascii="Times New Roman" w:hAnsi="Times New Roman" w:eastAsia="方正小标宋简体" w:cs="方正小标宋简体"/>
          <w:color w:val="auto"/>
          <w:sz w:val="36"/>
          <w:szCs w:val="36"/>
          <w:highlight w:val="none"/>
        </w:rPr>
        <w:t>检查（勘验）笔录</w:t>
      </w:r>
      <w:r>
        <w:rPr>
          <w:rFonts w:hint="eastAsia" w:ascii="Times New Roman" w:hAnsi="Times New Roman" w:eastAsia="方正小标宋简体" w:cs="方正小标宋简体"/>
          <w:color w:val="auto"/>
          <w:sz w:val="36"/>
          <w:szCs w:val="36"/>
          <w:highlight w:val="none"/>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auto"/>
          <w:szCs w:val="21"/>
          <w:highlight w:val="none"/>
          <w:u w:val="thick"/>
        </w:rPr>
      </w:pPr>
      <w:r>
        <w:rPr>
          <w:rFonts w:hint="eastAsia" w:ascii="Times New Roman" w:hAnsi="Times New Roman"/>
          <w:color w:val="auto"/>
          <w:szCs w:val="21"/>
          <w:highlight w:val="none"/>
          <w:u w:val="thick"/>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8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none"/>
        </w:rPr>
        <w:t>被检查（勘验）人或现场负责人</w:t>
      </w:r>
      <w:r>
        <w:rPr>
          <w:rFonts w:hint="eastAsia" w:ascii="Times New Roman" w:hAnsi="Times New Roman" w:eastAsia="仿宋" w:cs="仿宋"/>
          <w:color w:val="auto"/>
          <w:sz w:val="28"/>
          <w:szCs w:val="28"/>
          <w:highlight w:val="none"/>
          <w:u w:val="none"/>
          <w:lang w:eastAsia="zh-CN"/>
        </w:rPr>
        <w:t>对笔录内容确认：</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eastAsia="zh-CN"/>
        </w:rPr>
        <w:t>（</w:t>
      </w:r>
      <w:r>
        <w:rPr>
          <w:rFonts w:hint="eastAsia" w:ascii="Times New Roman" w:hAnsi="Times New Roman" w:eastAsia="仿宋" w:cs="仿宋"/>
          <w:color w:val="auto"/>
          <w:sz w:val="28"/>
          <w:szCs w:val="28"/>
          <w:highlight w:val="none"/>
          <w:u w:val="single"/>
        </w:rPr>
        <w:t>上述内容</w:t>
      </w:r>
      <w:r>
        <w:rPr>
          <w:rFonts w:hint="eastAsia" w:ascii="Times New Roman" w:hAnsi="Times New Roman" w:eastAsia="仿宋" w:cs="仿宋"/>
          <w:color w:val="auto"/>
          <w:sz w:val="28"/>
          <w:szCs w:val="28"/>
          <w:highlight w:val="none"/>
          <w:u w:val="single"/>
          <w:lang w:eastAsia="zh-CN"/>
        </w:rPr>
        <w:t>我已阅</w:t>
      </w:r>
      <w:r>
        <w:rPr>
          <w:rFonts w:hint="eastAsia" w:ascii="Times New Roman" w:hAnsi="Times New Roman" w:eastAsia="仿宋" w:cs="仿宋"/>
          <w:color w:val="auto"/>
          <w:sz w:val="28"/>
          <w:szCs w:val="28"/>
          <w:highlight w:val="none"/>
          <w:u w:val="single"/>
        </w:rPr>
        <w:t>，属实。</w:t>
      </w:r>
      <w:r>
        <w:rPr>
          <w:rFonts w:hint="eastAsia" w:ascii="Times New Roman" w:hAnsi="Times New Roman" w:eastAsia="仿宋" w:cs="仿宋"/>
          <w:color w:val="auto"/>
          <w:sz w:val="28"/>
          <w:szCs w:val="28"/>
          <w:highlight w:val="none"/>
          <w:u w:val="single"/>
          <w:lang w:eastAsia="zh-CN"/>
        </w:rPr>
        <w:t>）</w:t>
      </w:r>
      <w:r>
        <w:rPr>
          <w:rFonts w:hint="eastAsia" w:ascii="Times New Roman" w:hAnsi="Times New Roman"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auto"/>
          <w:sz w:val="28"/>
          <w:szCs w:val="28"/>
          <w:highlight w:val="none"/>
          <w:u w:val="none"/>
        </w:rPr>
      </w:pPr>
      <w:r>
        <w:rPr>
          <w:rFonts w:hint="eastAsia" w:ascii="Times New Roman" w:hAnsi="Times New Roman" w:eastAsia="仿宋" w:cs="仿宋"/>
          <w:color w:val="auto"/>
          <w:sz w:val="28"/>
          <w:szCs w:val="28"/>
          <w:highlight w:val="none"/>
          <w:u w:val="none"/>
        </w:rPr>
        <w:t>被检查（勘验）人或现场负责人</w:t>
      </w:r>
      <w:r>
        <w:rPr>
          <w:rFonts w:hint="eastAsia" w:ascii="Times New Roman" w:hAnsi="Times New Roman" w:eastAsia="仿宋" w:cs="仿宋"/>
          <w:color w:val="auto"/>
          <w:sz w:val="28"/>
          <w:szCs w:val="28"/>
          <w:highlight w:val="none"/>
          <w:u w:val="none"/>
          <w:lang w:eastAsia="zh-CN"/>
        </w:rPr>
        <w:t>签名</w:t>
      </w:r>
      <w:r>
        <w:rPr>
          <w:rFonts w:hint="eastAsia" w:ascii="Times New Roman" w:hAnsi="Times New Roman" w:eastAsia="仿宋" w:cs="仿宋"/>
          <w:color w:val="auto"/>
          <w:sz w:val="28"/>
          <w:szCs w:val="28"/>
          <w:highlight w:val="none"/>
          <w:u w:val="none"/>
        </w:rPr>
        <w:t>：</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none"/>
          <w:lang w:val="en-US" w:eastAsia="zh-CN"/>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年</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none"/>
        </w:rPr>
        <w:t>月</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见证人</w:t>
      </w:r>
      <w:r>
        <w:rPr>
          <w:rFonts w:hint="eastAsia" w:ascii="Times New Roman" w:hAnsi="Times New Roman" w:eastAsia="仿宋" w:cs="仿宋"/>
          <w:color w:val="auto"/>
          <w:sz w:val="28"/>
          <w:szCs w:val="28"/>
          <w:highlight w:val="none"/>
          <w:u w:val="none"/>
          <w:lang w:eastAsia="zh-CN"/>
        </w:rPr>
        <w:t>签名</w:t>
      </w:r>
      <w:r>
        <w:rPr>
          <w:rFonts w:hint="eastAsia" w:ascii="Times New Roman" w:hAnsi="Times New Roman" w:eastAsia="仿宋" w:cs="仿宋"/>
          <w:color w:val="auto"/>
          <w:sz w:val="28"/>
          <w:szCs w:val="28"/>
          <w:highlight w:val="none"/>
          <w:u w:val="none"/>
        </w:rPr>
        <w:t>：</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lang w:val="en-US" w:eastAsia="zh-CN"/>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none"/>
        </w:rPr>
        <w:t>年</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月</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auto"/>
          <w:sz w:val="28"/>
          <w:szCs w:val="28"/>
          <w:highlight w:val="none"/>
          <w:u w:val="none"/>
        </w:rPr>
      </w:pPr>
      <w:r>
        <w:rPr>
          <w:rFonts w:hint="eastAsia" w:ascii="Times New Roman" w:hAnsi="Times New Roman" w:eastAsia="仿宋" w:cs="仿宋"/>
          <w:color w:val="auto"/>
          <w:sz w:val="28"/>
          <w:szCs w:val="28"/>
          <w:highlight w:val="none"/>
        </w:rPr>
        <w:t>检查（勘验）人</w:t>
      </w:r>
      <w:r>
        <w:rPr>
          <w:rFonts w:hint="eastAsia" w:ascii="Times New Roman" w:hAnsi="Times New Roman" w:eastAsia="仿宋" w:cs="仿宋"/>
          <w:color w:val="auto"/>
          <w:sz w:val="28"/>
          <w:szCs w:val="28"/>
          <w:highlight w:val="none"/>
          <w:u w:val="none"/>
          <w:lang w:eastAsia="zh-CN"/>
        </w:rPr>
        <w:t>签名</w:t>
      </w:r>
      <w:r>
        <w:rPr>
          <w:rFonts w:hint="eastAsia" w:ascii="Times New Roman" w:hAnsi="Times New Roman" w:eastAsia="仿宋" w:cs="仿宋"/>
          <w:color w:val="auto"/>
          <w:sz w:val="28"/>
          <w:szCs w:val="28"/>
          <w:highlight w:val="none"/>
        </w:rPr>
        <w:t>：</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lang w:val="en-US" w:eastAsia="zh-CN"/>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年</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月</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auto"/>
          <w:sz w:val="28"/>
          <w:szCs w:val="28"/>
          <w:highlight w:val="none"/>
          <w:u w:val="thick"/>
        </w:rPr>
      </w:pPr>
      <w:r>
        <w:rPr>
          <w:rFonts w:hint="eastAsia" w:ascii="Times New Roman" w:hAnsi="Times New Roman" w:eastAsia="仿宋" w:cs="仿宋"/>
          <w:color w:val="auto"/>
          <w:sz w:val="28"/>
          <w:szCs w:val="28"/>
          <w:highlight w:val="none"/>
        </w:rPr>
        <w:t>记录人</w:t>
      </w:r>
      <w:r>
        <w:rPr>
          <w:rFonts w:hint="eastAsia" w:ascii="Times New Roman" w:hAnsi="Times New Roman" w:eastAsia="仿宋" w:cs="仿宋"/>
          <w:color w:val="auto"/>
          <w:sz w:val="28"/>
          <w:szCs w:val="28"/>
          <w:highlight w:val="none"/>
          <w:u w:val="none"/>
          <w:lang w:eastAsia="zh-CN"/>
        </w:rPr>
        <w:t>签名</w:t>
      </w:r>
      <w:r>
        <w:rPr>
          <w:rFonts w:hint="eastAsia" w:ascii="Times New Roman" w:hAnsi="Times New Roman" w:eastAsia="仿宋" w:cs="仿宋"/>
          <w:color w:val="auto"/>
          <w:sz w:val="28"/>
          <w:szCs w:val="28"/>
          <w:highlight w:val="none"/>
        </w:rPr>
        <w:t>：</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年</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rPr>
        <w:t>月</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auto"/>
          <w:sz w:val="28"/>
          <w:szCs w:val="28"/>
          <w:highlight w:val="none"/>
        </w:rPr>
      </w:pPr>
      <w:r>
        <w:rPr>
          <w:rFonts w:hint="eastAsia" w:ascii="Times New Roman" w:hAnsi="Times New Roman" w:eastAsia="仿宋" w:cs="仿宋"/>
          <w:color w:val="auto"/>
          <w:sz w:val="28"/>
          <w:szCs w:val="28"/>
          <w:highlight w:val="none"/>
        </w:rPr>
        <w:t>第</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页共</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页</w:t>
      </w:r>
    </w:p>
    <w:p>
      <w:pPr>
        <w:rPr>
          <w:rFonts w:hint="eastAsia" w:eastAsia="方正小标宋简体" w:cs="方正小标宋简体"/>
          <w:color w:val="auto"/>
          <w:sz w:val="40"/>
          <w:szCs w:val="40"/>
          <w:highlight w:val="none"/>
        </w:rPr>
      </w:pPr>
      <w:r>
        <w:rPr>
          <w:rFonts w:hint="eastAsia" w:ascii="Times New Roman" w:hAnsi="Times New Roman"/>
          <w:color w:val="auto"/>
          <w:sz w:val="28"/>
          <w:szCs w:val="28"/>
          <w:highlight w:val="none"/>
        </w:rPr>
        <w:br w:type="page"/>
      </w:r>
    </w:p>
    <w:p>
      <w:pPr>
        <w:tabs>
          <w:tab w:val="center" w:pos="4365"/>
        </w:tabs>
        <w:spacing w:line="500" w:lineRule="exact"/>
        <w:jc w:val="center"/>
        <w:rPr>
          <w:rFonts w:eastAsia="方正小标宋简体"/>
          <w:color w:val="auto"/>
          <w:sz w:val="36"/>
          <w:szCs w:val="36"/>
          <w:highlight w:val="none"/>
          <w:u w:val="single"/>
        </w:rPr>
      </w:pPr>
      <w:r>
        <w:rPr>
          <w:rFonts w:hint="eastAsia" w:eastAsia="方正小标宋简体" w:cs="方正小标宋简体"/>
          <w:color w:val="auto"/>
          <w:sz w:val="36"/>
          <w:szCs w:val="36"/>
          <w:highlight w:val="none"/>
        </w:rPr>
        <w:t>现场照片证据</w:t>
      </w:r>
    </w:p>
    <w:p>
      <w:pPr>
        <w:tabs>
          <w:tab w:val="center" w:pos="4365"/>
        </w:tabs>
        <w:spacing w:line="500" w:lineRule="exact"/>
        <w:jc w:val="center"/>
        <w:rPr>
          <w:rFonts w:eastAsia="仿宋_GB2312"/>
          <w:b/>
          <w:color w:val="auto"/>
          <w:sz w:val="30"/>
          <w:szCs w:val="30"/>
          <w:highlight w:val="none"/>
          <w:u w:val="single"/>
        </w:rPr>
      </w:pPr>
    </w:p>
    <w:tbl>
      <w:tblPr>
        <w:tblStyle w:val="6"/>
        <w:tblW w:w="9059" w:type="dxa"/>
        <w:tblInd w:w="12" w:type="dxa"/>
        <w:tblLayout w:type="fixed"/>
        <w:tblCellMar>
          <w:top w:w="0" w:type="dxa"/>
          <w:left w:w="108" w:type="dxa"/>
          <w:bottom w:w="0" w:type="dxa"/>
          <w:right w:w="108" w:type="dxa"/>
        </w:tblCellMar>
      </w:tblPr>
      <w:tblGrid>
        <w:gridCol w:w="9059"/>
      </w:tblGrid>
      <w:tr>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vAlign w:val="center"/>
          </w:tcPr>
          <w:p>
            <w:pPr>
              <w:tabs>
                <w:tab w:val="left" w:pos="2180"/>
                <w:tab w:val="center" w:pos="4365"/>
                <w:tab w:val="left" w:pos="5760"/>
              </w:tabs>
              <w:spacing w:line="500" w:lineRule="exact"/>
              <w:jc w:val="center"/>
              <w:rPr>
                <w:rFonts w:eastAsia="仿宋_GB2312"/>
                <w:color w:val="auto"/>
                <w:sz w:val="28"/>
                <w:szCs w:val="28"/>
                <w:highlight w:val="none"/>
              </w:rPr>
            </w:pPr>
            <w:r>
              <w:rPr>
                <w:rFonts w:hint="eastAsia" w:eastAsia="仿宋_GB2312"/>
                <w:color w:val="auto"/>
                <w:sz w:val="28"/>
                <w:szCs w:val="28"/>
                <w:highlight w:val="none"/>
              </w:rPr>
              <w:t>照  片</w:t>
            </w:r>
          </w:p>
        </w:tc>
      </w:tr>
    </w:tbl>
    <w:p>
      <w:pPr>
        <w:tabs>
          <w:tab w:val="center" w:pos="4365"/>
        </w:tabs>
        <w:spacing w:line="500" w:lineRule="exact"/>
        <w:rPr>
          <w:rFonts w:eastAsia="仿宋_GB2312"/>
          <w:color w:val="auto"/>
          <w:sz w:val="28"/>
          <w:szCs w:val="28"/>
          <w:highlight w:val="none"/>
        </w:rPr>
      </w:pPr>
      <w:r>
        <w:rPr>
          <w:rFonts w:hint="eastAsia" w:eastAsia="仿宋_GB2312"/>
          <w:color w:val="auto"/>
          <w:sz w:val="28"/>
          <w:szCs w:val="28"/>
          <w:highlight w:val="none"/>
        </w:rPr>
        <w:t>照片编号：</w:t>
      </w:r>
    </w:p>
    <w:tbl>
      <w:tblPr>
        <w:tblStyle w:val="6"/>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4"/>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614" w:type="dxa"/>
          </w:tcPr>
          <w:p>
            <w:pPr>
              <w:tabs>
                <w:tab w:val="left" w:pos="2485"/>
                <w:tab w:val="center" w:pos="3470"/>
              </w:tabs>
              <w:spacing w:line="500" w:lineRule="exact"/>
              <w:rPr>
                <w:rFonts w:eastAsia="仿宋_GB2312"/>
                <w:color w:val="auto"/>
                <w:sz w:val="28"/>
                <w:szCs w:val="28"/>
                <w:highlight w:val="none"/>
              </w:rPr>
            </w:pPr>
            <w:r>
              <w:rPr>
                <w:rFonts w:hint="eastAsia" w:eastAsia="仿宋_GB2312"/>
                <w:color w:val="auto"/>
                <w:sz w:val="28"/>
                <w:szCs w:val="28"/>
                <w:highlight w:val="none"/>
              </w:rPr>
              <w:t>证明事项：</w:t>
            </w:r>
          </w:p>
        </w:tc>
        <w:tc>
          <w:tcPr>
            <w:tcW w:w="2442" w:type="dxa"/>
            <w:vMerge w:val="restart"/>
            <w:vAlign w:val="center"/>
          </w:tcPr>
          <w:p>
            <w:pPr>
              <w:tabs>
                <w:tab w:val="left" w:pos="2485"/>
                <w:tab w:val="center" w:pos="3470"/>
              </w:tabs>
              <w:spacing w:line="500" w:lineRule="exact"/>
              <w:jc w:val="center"/>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4" w:type="dxa"/>
          </w:tcPr>
          <w:p>
            <w:pPr>
              <w:tabs>
                <w:tab w:val="left" w:pos="4060"/>
              </w:tabs>
              <w:spacing w:line="500" w:lineRule="exact"/>
              <w:rPr>
                <w:rFonts w:eastAsia="仿宋_GB2312"/>
                <w:color w:val="auto"/>
                <w:sz w:val="28"/>
                <w:szCs w:val="28"/>
                <w:highlight w:val="none"/>
              </w:rPr>
            </w:pPr>
            <w:r>
              <w:rPr>
                <w:rFonts w:hint="eastAsia" w:eastAsia="仿宋_GB2312"/>
                <w:color w:val="auto"/>
                <w:sz w:val="28"/>
                <w:szCs w:val="28"/>
                <w:highlight w:val="none"/>
              </w:rPr>
              <w:t>拍摄时间：      年    月    日     时    分</w:t>
            </w:r>
          </w:p>
        </w:tc>
        <w:tc>
          <w:tcPr>
            <w:tcW w:w="2442" w:type="dxa"/>
            <w:vMerge w:val="continue"/>
          </w:tcPr>
          <w:p>
            <w:pPr>
              <w:tabs>
                <w:tab w:val="left" w:pos="4060"/>
              </w:tabs>
              <w:spacing w:line="500" w:lineRule="exac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4" w:type="dxa"/>
          </w:tcPr>
          <w:p>
            <w:pPr>
              <w:tabs>
                <w:tab w:val="left" w:pos="3465"/>
              </w:tabs>
              <w:spacing w:line="500" w:lineRule="exact"/>
              <w:rPr>
                <w:rFonts w:eastAsia="仿宋_GB2312"/>
                <w:color w:val="auto"/>
                <w:sz w:val="28"/>
                <w:szCs w:val="28"/>
                <w:highlight w:val="none"/>
              </w:rPr>
            </w:pPr>
            <w:r>
              <w:rPr>
                <w:rFonts w:hint="eastAsia" w:eastAsia="仿宋_GB2312"/>
                <w:color w:val="auto"/>
                <w:sz w:val="28"/>
                <w:szCs w:val="28"/>
                <w:highlight w:val="none"/>
              </w:rPr>
              <w:t>拍摄地点：</w:t>
            </w:r>
          </w:p>
        </w:tc>
        <w:tc>
          <w:tcPr>
            <w:tcW w:w="2442" w:type="dxa"/>
            <w:vMerge w:val="continue"/>
          </w:tcPr>
          <w:p>
            <w:pPr>
              <w:tabs>
                <w:tab w:val="left" w:pos="3465"/>
              </w:tabs>
              <w:spacing w:line="500" w:lineRule="exac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4" w:type="dxa"/>
          </w:tcPr>
          <w:p>
            <w:pPr>
              <w:tabs>
                <w:tab w:val="left" w:pos="2220"/>
                <w:tab w:val="left" w:pos="2485"/>
                <w:tab w:val="center" w:pos="3470"/>
              </w:tabs>
              <w:spacing w:line="500" w:lineRule="exact"/>
              <w:rPr>
                <w:rFonts w:eastAsia="仿宋_GB2312"/>
                <w:color w:val="auto"/>
                <w:sz w:val="28"/>
                <w:szCs w:val="28"/>
                <w:highlight w:val="none"/>
              </w:rPr>
            </w:pPr>
            <w:r>
              <w:rPr>
                <w:rFonts w:hint="eastAsia" w:eastAsia="仿宋_GB2312"/>
                <w:color w:val="auto"/>
                <w:sz w:val="28"/>
                <w:szCs w:val="28"/>
                <w:highlight w:val="none"/>
              </w:rPr>
              <w:t>拍 摄 人：</w:t>
            </w:r>
          </w:p>
        </w:tc>
        <w:tc>
          <w:tcPr>
            <w:tcW w:w="2442" w:type="dxa"/>
            <w:vMerge w:val="continue"/>
          </w:tcPr>
          <w:p>
            <w:pPr>
              <w:tabs>
                <w:tab w:val="left" w:pos="2220"/>
                <w:tab w:val="left" w:pos="2485"/>
                <w:tab w:val="center" w:pos="3470"/>
              </w:tabs>
              <w:spacing w:line="500" w:lineRule="exac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6614" w:type="dxa"/>
            <w:vAlign w:val="center"/>
          </w:tcPr>
          <w:p>
            <w:pPr>
              <w:tabs>
                <w:tab w:val="left" w:pos="2220"/>
                <w:tab w:val="left" w:pos="2485"/>
                <w:tab w:val="center" w:pos="3470"/>
              </w:tabs>
              <w:spacing w:line="400" w:lineRule="exact"/>
              <w:rPr>
                <w:rFonts w:eastAsia="仿宋_GB2312"/>
                <w:color w:val="auto"/>
                <w:sz w:val="28"/>
                <w:szCs w:val="28"/>
                <w:highlight w:val="none"/>
                <w:u w:val="single"/>
              </w:rPr>
            </w:pPr>
            <w:r>
              <w:rPr>
                <w:rFonts w:hint="eastAsia" w:eastAsia="仿宋_GB2312"/>
                <w:color w:val="auto"/>
                <w:sz w:val="28"/>
                <w:szCs w:val="28"/>
                <w:highlight w:val="none"/>
              </w:rPr>
              <w:t>执法人员：</w:t>
            </w:r>
            <w:r>
              <w:rPr>
                <w:rFonts w:hint="eastAsia" w:eastAsia="仿宋_GB2312"/>
                <w:color w:val="auto"/>
                <w:sz w:val="28"/>
                <w:szCs w:val="28"/>
                <w:highlight w:val="none"/>
                <w:u w:val="single"/>
              </w:rPr>
              <w:t xml:space="preserve">           </w:t>
            </w:r>
            <w:r>
              <w:rPr>
                <w:rFonts w:hint="eastAsia" w:eastAsia="仿宋_GB2312"/>
                <w:color w:val="auto"/>
                <w:sz w:val="28"/>
                <w:szCs w:val="28"/>
                <w:highlight w:val="none"/>
              </w:rPr>
              <w:t>执法证号：</w:t>
            </w:r>
            <w:r>
              <w:rPr>
                <w:rFonts w:hint="eastAsia" w:eastAsia="仿宋_GB2312"/>
                <w:color w:val="auto"/>
                <w:sz w:val="28"/>
                <w:szCs w:val="28"/>
                <w:highlight w:val="none"/>
                <w:u w:val="single"/>
              </w:rPr>
              <w:t xml:space="preserve">              </w:t>
            </w:r>
          </w:p>
          <w:p>
            <w:pPr>
              <w:tabs>
                <w:tab w:val="left" w:pos="2220"/>
                <w:tab w:val="left" w:pos="2485"/>
                <w:tab w:val="center" w:pos="3470"/>
              </w:tabs>
              <w:spacing w:line="400" w:lineRule="exact"/>
              <w:rPr>
                <w:rFonts w:eastAsia="仿宋_GB2312"/>
                <w:color w:val="auto"/>
                <w:sz w:val="28"/>
                <w:szCs w:val="28"/>
                <w:highlight w:val="none"/>
                <w:u w:val="single"/>
              </w:rPr>
            </w:pPr>
            <w:r>
              <w:rPr>
                <w:rFonts w:hint="eastAsia" w:eastAsia="仿宋_GB2312"/>
                <w:color w:val="auto"/>
                <w:sz w:val="28"/>
                <w:szCs w:val="28"/>
                <w:highlight w:val="none"/>
              </w:rPr>
              <w:t>执法人员：</w:t>
            </w:r>
            <w:r>
              <w:rPr>
                <w:rFonts w:hint="eastAsia" w:eastAsia="仿宋_GB2312"/>
                <w:color w:val="auto"/>
                <w:sz w:val="28"/>
                <w:szCs w:val="28"/>
                <w:highlight w:val="none"/>
                <w:u w:val="single"/>
              </w:rPr>
              <w:t xml:space="preserve">           </w:t>
            </w:r>
            <w:r>
              <w:rPr>
                <w:rFonts w:hint="eastAsia" w:eastAsia="仿宋_GB2312"/>
                <w:color w:val="auto"/>
                <w:sz w:val="28"/>
                <w:szCs w:val="28"/>
                <w:highlight w:val="none"/>
              </w:rPr>
              <w:t>执法证号：</w:t>
            </w:r>
            <w:r>
              <w:rPr>
                <w:rFonts w:hint="eastAsia" w:eastAsia="仿宋_GB2312"/>
                <w:color w:val="auto"/>
                <w:sz w:val="28"/>
                <w:szCs w:val="28"/>
                <w:highlight w:val="none"/>
                <w:u w:val="single"/>
              </w:rPr>
              <w:t xml:space="preserve">              </w:t>
            </w:r>
          </w:p>
        </w:tc>
        <w:tc>
          <w:tcPr>
            <w:tcW w:w="2442" w:type="dxa"/>
            <w:vMerge w:val="continue"/>
            <w:vAlign w:val="center"/>
          </w:tcPr>
          <w:p>
            <w:pPr>
              <w:tabs>
                <w:tab w:val="left" w:pos="2220"/>
                <w:tab w:val="left" w:pos="2485"/>
                <w:tab w:val="center" w:pos="3470"/>
              </w:tabs>
              <w:spacing w:line="400" w:lineRule="exact"/>
              <w:rPr>
                <w:rFonts w:eastAsia="仿宋_GB2312"/>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方正小标宋简体" w:cs="方正小标宋简体"/>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方正小标宋简体" w:cs="方正小标宋简体"/>
          <w:color w:val="auto"/>
          <w:sz w:val="36"/>
          <w:szCs w:val="36"/>
          <w:highlight w:val="none"/>
          <w:lang w:val="en-US" w:eastAsia="zh-CN"/>
        </w:rPr>
      </w:pPr>
    </w:p>
    <w:p>
      <w:pPr>
        <w:pStyle w:val="2"/>
        <w:rPr>
          <w:rFonts w:hint="eastAsia"/>
          <w:color w:val="auto"/>
          <w:highlight w:val="none"/>
        </w:rPr>
      </w:pPr>
    </w:p>
    <w:p>
      <w:pPr>
        <w:keepNext w:val="0"/>
        <w:keepLines w:val="0"/>
        <w:pageBreakBefore w:val="0"/>
        <w:widowControl w:val="0"/>
        <w:tabs>
          <w:tab w:val="left" w:pos="1060"/>
          <w:tab w:val="center" w:pos="4365"/>
        </w:tabs>
        <w:kinsoku/>
        <w:wordWrap/>
        <w:overflowPunct/>
        <w:topLinePunct w:val="0"/>
        <w:autoSpaceDE/>
        <w:autoSpaceDN/>
        <w:bidi w:val="0"/>
        <w:adjustRightInd/>
        <w:spacing w:line="240" w:lineRule="auto"/>
        <w:ind w:firstLine="2160" w:firstLineChars="600"/>
        <w:jc w:val="both"/>
        <w:textAlignment w:val="auto"/>
        <w:rPr>
          <w:rFonts w:ascii="宋体" w:hAnsi="宋体" w:eastAsia="方正小标宋简体" w:cs="方正小标宋简体"/>
          <w:b w:val="0"/>
          <w:bCs w:val="0"/>
          <w:color w:val="auto"/>
          <w:sz w:val="36"/>
          <w:szCs w:val="36"/>
          <w:highlight w:val="none"/>
        </w:rPr>
      </w:pPr>
      <w:r>
        <w:rPr>
          <w:rFonts w:hint="eastAsia" w:ascii="宋体" w:hAnsi="宋体" w:eastAsia="方正小标宋简体" w:cs="方正小标宋简体"/>
          <w:b w:val="0"/>
          <w:bCs w:val="0"/>
          <w:color w:val="auto"/>
          <w:sz w:val="36"/>
          <w:szCs w:val="36"/>
          <w:highlight w:val="none"/>
        </w:rPr>
        <w:t>成安县综合行政执法局</w:t>
      </w:r>
    </w:p>
    <w:p>
      <w:pPr>
        <w:keepNext w:val="0"/>
        <w:keepLines w:val="0"/>
        <w:pageBreakBefore w:val="0"/>
        <w:widowControl w:val="0"/>
        <w:kinsoku/>
        <w:wordWrap/>
        <w:overflowPunct/>
        <w:topLinePunct w:val="0"/>
        <w:autoSpaceDE/>
        <w:autoSpaceDN/>
        <w:bidi w:val="0"/>
        <w:adjustRightInd/>
        <w:snapToGrid w:val="0"/>
        <w:spacing w:line="240" w:lineRule="auto"/>
        <w:ind w:firstLine="3240" w:firstLineChars="900"/>
        <w:jc w:val="both"/>
        <w:textAlignment w:val="auto"/>
        <w:rPr>
          <w:rFonts w:eastAsia="方正小标宋简体" w:cs="方正小标宋简体"/>
          <w:color w:val="auto"/>
          <w:sz w:val="36"/>
          <w:szCs w:val="36"/>
          <w:highlight w:val="none"/>
          <w:u w:val="single"/>
        </w:rPr>
      </w:pPr>
      <w:r>
        <w:rPr>
          <w:rFonts w:hint="eastAsia" w:eastAsia="方正小标宋简体" w:cs="方正小标宋简体"/>
          <w:color w:val="auto"/>
          <w:sz w:val="36"/>
          <w:szCs w:val="36"/>
          <w:highlight w:val="none"/>
        </w:rPr>
        <w:t>立案审批表</w:t>
      </w:r>
    </w:p>
    <w:p>
      <w:pPr>
        <w:snapToGrid w:val="0"/>
        <w:spacing w:line="480" w:lineRule="exact"/>
        <w:ind w:firstLine="5320" w:firstLineChars="1900"/>
        <w:rPr>
          <w:rFonts w:eastAsia="方正大标宋简体"/>
          <w:color w:val="auto"/>
          <w:sz w:val="28"/>
          <w:szCs w:val="28"/>
          <w:highlight w:val="none"/>
          <w:u w:val="single"/>
        </w:rPr>
      </w:pP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立〔    〕  号</w:t>
      </w:r>
    </w:p>
    <w:tbl>
      <w:tblPr>
        <w:tblStyle w:val="6"/>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auto"/>
                <w:spacing w:val="-4"/>
                <w:sz w:val="24"/>
                <w:szCs w:val="24"/>
                <w:highlight w:val="none"/>
              </w:rPr>
            </w:pPr>
            <w:r>
              <w:rPr>
                <w:rFonts w:hint="eastAsia" w:ascii="Times New Roman" w:hAnsi="Times New Roman" w:eastAsia="仿宋" w:cs="仿宋"/>
                <w:color w:val="auto"/>
                <w:spacing w:val="-4"/>
                <w:sz w:val="24"/>
                <w:szCs w:val="24"/>
                <w:highlight w:val="none"/>
              </w:rPr>
              <w:t>案件来源</w:t>
            </w:r>
          </w:p>
        </w:tc>
        <w:tc>
          <w:tcPr>
            <w:tcW w:w="7716" w:type="dxa"/>
            <w:gridSpan w:val="5"/>
            <w:tcBorders>
              <w:top w:val="single" w:color="auto" w:sz="4" w:space="0"/>
              <w:bottom w:val="single" w:color="auto" w:sz="4" w:space="0"/>
            </w:tcBorders>
            <w:noWrap w:val="0"/>
            <w:vAlign w:val="top"/>
          </w:tcPr>
          <w:p>
            <w:pPr>
              <w:spacing w:line="440" w:lineRule="exact"/>
              <w:rPr>
                <w:rFonts w:hint="eastAsia" w:ascii="Times New Roman" w:hAnsi="Times New Roman"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pacing w:val="-4"/>
                <w:sz w:val="24"/>
                <w:szCs w:val="24"/>
                <w:highlight w:val="none"/>
              </w:rPr>
            </w:pPr>
            <w:r>
              <w:rPr>
                <w:rFonts w:hint="eastAsia" w:ascii="Times New Roman" w:hAnsi="Times New Roman" w:eastAsia="仿宋" w:cs="仿宋"/>
                <w:color w:val="auto"/>
                <w:sz w:val="24"/>
                <w:szCs w:val="24"/>
                <w:highlight w:val="none"/>
              </w:rPr>
              <w:t>案　　由</w:t>
            </w:r>
          </w:p>
        </w:tc>
        <w:tc>
          <w:tcPr>
            <w:tcW w:w="7716"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4"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lang w:eastAsia="zh-CN"/>
              </w:rPr>
            </w:pPr>
            <w:r>
              <w:rPr>
                <w:rFonts w:hint="eastAsia" w:ascii="Times New Roman" w:hAnsi="Times New Roman" w:eastAsia="仿宋" w:cs="仿宋"/>
                <w:color w:val="auto"/>
                <w:sz w:val="24"/>
                <w:szCs w:val="24"/>
                <w:highlight w:val="none"/>
                <w:lang w:eastAsia="zh-CN"/>
              </w:rPr>
              <w:t>当</w:t>
            </w:r>
          </w:p>
          <w:p>
            <w:pPr>
              <w:spacing w:line="440" w:lineRule="exact"/>
              <w:jc w:val="center"/>
              <w:rPr>
                <w:rFonts w:hint="eastAsia" w:ascii="Times New Roman" w:hAnsi="Times New Roman" w:eastAsia="仿宋" w:cs="仿宋"/>
                <w:color w:val="auto"/>
                <w:sz w:val="24"/>
                <w:szCs w:val="24"/>
                <w:highlight w:val="none"/>
                <w:lang w:eastAsia="zh-CN"/>
              </w:rPr>
            </w:pPr>
            <w:r>
              <w:rPr>
                <w:rFonts w:hint="eastAsia" w:ascii="Times New Roman" w:hAnsi="Times New Roman" w:eastAsia="仿宋" w:cs="仿宋"/>
                <w:color w:val="auto"/>
                <w:sz w:val="24"/>
                <w:szCs w:val="24"/>
                <w:highlight w:val="none"/>
                <w:lang w:eastAsia="zh-CN"/>
              </w:rPr>
              <w:t>事</w:t>
            </w:r>
          </w:p>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lang w:eastAsia="zh-CN"/>
              </w:rPr>
              <w:t>人</w:t>
            </w:r>
          </w:p>
        </w:tc>
        <w:tc>
          <w:tcPr>
            <w:tcW w:w="129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lang w:eastAsia="zh-CN"/>
              </w:rPr>
            </w:pPr>
            <w:r>
              <w:rPr>
                <w:rFonts w:hint="eastAsia" w:ascii="Times New Roman" w:hAnsi="Times New Roman" w:eastAsia="仿宋" w:cs="仿宋"/>
                <w:color w:val="auto"/>
                <w:sz w:val="24"/>
                <w:szCs w:val="24"/>
                <w:highlight w:val="none"/>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lang w:eastAsia="zh-CN"/>
              </w:rPr>
              <w:t>（名称）</w:t>
            </w:r>
          </w:p>
        </w:tc>
        <w:tc>
          <w:tcPr>
            <w:tcW w:w="264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lang w:eastAsia="zh-CN"/>
              </w:rPr>
            </w:pPr>
            <w:r>
              <w:rPr>
                <w:rFonts w:hint="eastAsia" w:ascii="Times New Roman" w:hAnsi="Times New Roman" w:eastAsia="仿宋" w:cs="仿宋"/>
                <w:color w:val="auto"/>
                <w:sz w:val="24"/>
                <w:szCs w:val="24"/>
                <w:highlight w:val="none"/>
                <w:lang w:val="en-US" w:eastAsia="zh-CN"/>
              </w:rPr>
              <w:t xml:space="preserve">            </w:t>
            </w:r>
          </w:p>
        </w:tc>
        <w:tc>
          <w:tcPr>
            <w:tcW w:w="1485"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（负责人）</w:t>
            </w:r>
          </w:p>
        </w:tc>
        <w:tc>
          <w:tcPr>
            <w:tcW w:w="2301" w:type="dxa"/>
            <w:tcBorders>
              <w:lef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rPr>
            </w:pPr>
          </w:p>
        </w:tc>
        <w:tc>
          <w:tcPr>
            <w:tcW w:w="1290"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lang w:val="en-US" w:eastAsia="zh-CN"/>
              </w:rPr>
            </w:pPr>
            <w:r>
              <w:rPr>
                <w:rFonts w:hint="eastAsia" w:ascii="Times New Roman" w:hAnsi="Times New Roman" w:eastAsia="仿宋" w:cs="仿宋"/>
                <w:color w:val="auto"/>
                <w:sz w:val="24"/>
                <w:szCs w:val="24"/>
                <w:highlight w:val="none"/>
                <w:lang w:eastAsia="zh-CN"/>
              </w:rPr>
              <w:t>证件名称</w:t>
            </w:r>
          </w:p>
        </w:tc>
        <w:tc>
          <w:tcPr>
            <w:tcW w:w="1422" w:type="dxa"/>
            <w:tcBorders>
              <w:lef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lang w:val="en-US" w:eastAsia="zh-CN"/>
              </w:rPr>
            </w:pPr>
          </w:p>
        </w:tc>
        <w:tc>
          <w:tcPr>
            <w:tcW w:w="1218" w:type="dxa"/>
            <w:tcBorders>
              <w:righ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lang w:eastAsia="zh-CN"/>
              </w:rPr>
            </w:pPr>
            <w:r>
              <w:rPr>
                <w:rFonts w:hint="eastAsia" w:ascii="Times New Roman" w:hAnsi="Times New Roman" w:eastAsia="仿宋" w:cs="仿宋"/>
                <w:color w:val="auto"/>
                <w:sz w:val="24"/>
                <w:szCs w:val="24"/>
                <w:highlight w:val="none"/>
                <w:lang w:eastAsia="zh-CN"/>
              </w:rPr>
              <w:t>证件号码</w:t>
            </w:r>
          </w:p>
        </w:tc>
        <w:tc>
          <w:tcPr>
            <w:tcW w:w="3786"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rPr>
            </w:pPr>
          </w:p>
        </w:tc>
        <w:tc>
          <w:tcPr>
            <w:tcW w:w="129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lang w:eastAsia="zh-CN"/>
              </w:rPr>
            </w:pPr>
            <w:r>
              <w:rPr>
                <w:rFonts w:hint="eastAsia" w:ascii="Times New Roman" w:hAnsi="Times New Roman" w:eastAsia="仿宋" w:cs="仿宋"/>
                <w:color w:val="auto"/>
                <w:sz w:val="24"/>
                <w:szCs w:val="24"/>
                <w:highlight w:val="none"/>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lang w:eastAsia="zh-CN"/>
              </w:rPr>
              <w:t>（地址）</w:t>
            </w:r>
          </w:p>
        </w:tc>
        <w:tc>
          <w:tcPr>
            <w:tcW w:w="2640" w:type="dxa"/>
            <w:gridSpan w:val="2"/>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4"/>
                <w:szCs w:val="24"/>
                <w:highlight w:val="none"/>
              </w:rPr>
            </w:pPr>
          </w:p>
        </w:tc>
        <w:tc>
          <w:tcPr>
            <w:tcW w:w="1485" w:type="dxa"/>
            <w:tcBorders>
              <w:right w:val="single" w:color="auto" w:sz="4" w:space="0"/>
            </w:tcBorders>
            <w:noWrap w:val="0"/>
            <w:vAlign w:val="center"/>
          </w:tcPr>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电话</w:t>
            </w:r>
          </w:p>
        </w:tc>
        <w:tc>
          <w:tcPr>
            <w:tcW w:w="2301" w:type="dxa"/>
            <w:tcBorders>
              <w:left w:val="single" w:color="auto" w:sz="4" w:space="0"/>
            </w:tcBorders>
            <w:noWrap w:val="0"/>
            <w:vAlign w:val="top"/>
          </w:tcPr>
          <w:p>
            <w:pPr>
              <w:spacing w:line="440" w:lineRule="exact"/>
              <w:jc w:val="center"/>
              <w:rPr>
                <w:rFonts w:hint="eastAsia" w:ascii="Times New Roman" w:hAnsi="Times New Roman"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案情及</w:t>
            </w:r>
          </w:p>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立案理由</w:t>
            </w:r>
          </w:p>
        </w:tc>
        <w:tc>
          <w:tcPr>
            <w:tcW w:w="7716" w:type="dxa"/>
            <w:gridSpan w:val="5"/>
            <w:noWrap w:val="0"/>
            <w:vAlign w:val="top"/>
          </w:tcPr>
          <w:p>
            <w:pPr>
              <w:spacing w:line="440" w:lineRule="exact"/>
              <w:ind w:firstLine="480" w:firstLineChars="200"/>
              <w:rPr>
                <w:rFonts w:hint="eastAsia" w:ascii="Times New Roman" w:hAnsi="Times New Roman"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承办人</w:t>
            </w:r>
          </w:p>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意  见</w:t>
            </w:r>
          </w:p>
        </w:tc>
        <w:tc>
          <w:tcPr>
            <w:tcW w:w="7716" w:type="dxa"/>
            <w:gridSpan w:val="5"/>
            <w:noWrap w:val="0"/>
            <w:vAlign w:val="top"/>
          </w:tcPr>
          <w:p>
            <w:pPr>
              <w:spacing w:line="440" w:lineRule="exact"/>
              <w:rPr>
                <w:rFonts w:hint="eastAsia" w:ascii="Times New Roman" w:hAnsi="Times New Roman" w:eastAsia="仿宋" w:cs="仿宋"/>
                <w:color w:val="auto"/>
                <w:sz w:val="24"/>
                <w:szCs w:val="24"/>
                <w:highlight w:val="none"/>
              </w:rPr>
            </w:pPr>
          </w:p>
          <w:p>
            <w:pPr>
              <w:spacing w:line="440" w:lineRule="exact"/>
              <w:rPr>
                <w:rFonts w:hint="eastAsia" w:ascii="Times New Roman" w:hAnsi="Times New Roman" w:eastAsia="仿宋" w:cs="仿宋"/>
                <w:color w:val="auto"/>
                <w:sz w:val="24"/>
                <w:szCs w:val="24"/>
                <w:highlight w:val="none"/>
                <w:lang w:val="en-US" w:eastAsia="zh-CN"/>
              </w:rPr>
            </w:pPr>
            <w:r>
              <w:rPr>
                <w:rFonts w:hint="eastAsia" w:ascii="Times New Roman" w:hAnsi="Times New Roman" w:eastAsia="仿宋" w:cs="仿宋"/>
                <w:color w:val="auto"/>
                <w:sz w:val="24"/>
                <w:szCs w:val="24"/>
                <w:highlight w:val="none"/>
              </w:rPr>
              <w:t>　　　　　　　　</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仿宋" w:cs="仿宋"/>
                <w:color w:val="auto"/>
                <w:sz w:val="24"/>
                <w:szCs w:val="24"/>
                <w:highlight w:val="none"/>
              </w:rPr>
              <w:t>签名：</w:t>
            </w:r>
            <w:r>
              <w:rPr>
                <w:rFonts w:hint="eastAsia" w:ascii="Times New Roman" w:hAnsi="Times New Roman" w:eastAsia="仿宋" w:cs="仿宋"/>
                <w:color w:val="auto"/>
                <w:sz w:val="24"/>
                <w:szCs w:val="24"/>
                <w:highlight w:val="none"/>
                <w:u w:val="single"/>
              </w:rPr>
              <w:t xml:space="preserve">   </w:t>
            </w:r>
            <w:r>
              <w:rPr>
                <w:rFonts w:hint="eastAsia" w:ascii="Times New Roman" w:hAnsi="Times New Roman" w:eastAsia="仿宋" w:cs="仿宋"/>
                <w:color w:val="auto"/>
                <w:sz w:val="24"/>
                <w:szCs w:val="24"/>
                <w:highlight w:val="none"/>
                <w:u w:val="single"/>
                <w:lang w:val="en-US" w:eastAsia="zh-CN"/>
              </w:rPr>
              <w:t xml:space="preserve">    </w:t>
            </w:r>
            <w:r>
              <w:rPr>
                <w:rFonts w:hint="eastAsia" w:ascii="Times New Roman" w:hAnsi="Times New Roman" w:eastAsia="仿宋" w:cs="仿宋"/>
                <w:color w:val="auto"/>
                <w:sz w:val="24"/>
                <w:szCs w:val="24"/>
                <w:highlight w:val="none"/>
                <w:lang w:eastAsia="zh-CN"/>
              </w:rPr>
              <w:t>执法证号</w:t>
            </w:r>
            <w:r>
              <w:rPr>
                <w:rFonts w:hint="eastAsia" w:ascii="Times New Roman" w:hAnsi="Times New Roman" w:eastAsia="仿宋" w:cs="仿宋"/>
                <w:color w:val="auto"/>
                <w:sz w:val="24"/>
                <w:szCs w:val="24"/>
                <w:highlight w:val="none"/>
              </w:rPr>
              <w:t>：</w:t>
            </w:r>
            <w:r>
              <w:rPr>
                <w:rFonts w:hint="eastAsia" w:ascii="Times New Roman" w:hAnsi="Times New Roman" w:eastAsia="仿宋" w:cs="仿宋"/>
                <w:color w:val="auto"/>
                <w:sz w:val="24"/>
                <w:szCs w:val="24"/>
                <w:highlight w:val="none"/>
                <w:u w:val="single"/>
                <w:lang w:val="en-US" w:eastAsia="zh-CN"/>
              </w:rPr>
              <w:t xml:space="preserve">            </w:t>
            </w:r>
          </w:p>
          <w:p>
            <w:pPr>
              <w:spacing w:line="440" w:lineRule="exact"/>
              <w:rPr>
                <w:rFonts w:hint="default" w:ascii="Times New Roman" w:hAnsi="Times New Roman" w:eastAsia="仿宋" w:cs="仿宋"/>
                <w:color w:val="auto"/>
                <w:sz w:val="24"/>
                <w:szCs w:val="24"/>
                <w:highlight w:val="none"/>
                <w:lang w:val="en-US" w:eastAsia="zh-CN"/>
              </w:rPr>
            </w:pPr>
            <w:r>
              <w:rPr>
                <w:rFonts w:hint="eastAsia" w:ascii="Times New Roman" w:hAnsi="Times New Roman" w:eastAsia="仿宋" w:cs="仿宋"/>
                <w:color w:val="auto"/>
                <w:sz w:val="24"/>
                <w:szCs w:val="24"/>
                <w:highlight w:val="none"/>
              </w:rPr>
              <w:t>　　　　　　　　</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仿宋" w:cs="仿宋"/>
                <w:color w:val="auto"/>
                <w:sz w:val="24"/>
                <w:szCs w:val="24"/>
                <w:highlight w:val="none"/>
                <w:u w:val="single"/>
              </w:rPr>
              <w:t xml:space="preserve">   </w:t>
            </w:r>
            <w:r>
              <w:rPr>
                <w:rFonts w:hint="eastAsia" w:ascii="Times New Roman" w:hAnsi="Times New Roman" w:eastAsia="仿宋" w:cs="仿宋"/>
                <w:color w:val="auto"/>
                <w:sz w:val="24"/>
                <w:szCs w:val="24"/>
                <w:highlight w:val="none"/>
                <w:u w:val="single"/>
                <w:lang w:val="en-US" w:eastAsia="zh-CN"/>
              </w:rPr>
              <w:t xml:space="preserve">    </w:t>
            </w:r>
            <w:r>
              <w:rPr>
                <w:rFonts w:hint="eastAsia" w:ascii="Times New Roman" w:hAnsi="Times New Roman" w:eastAsia="仿宋" w:cs="仿宋"/>
                <w:color w:val="auto"/>
                <w:sz w:val="24"/>
                <w:szCs w:val="24"/>
                <w:highlight w:val="none"/>
                <w:lang w:eastAsia="zh-CN"/>
              </w:rPr>
              <w:t>执法证号</w:t>
            </w:r>
            <w:r>
              <w:rPr>
                <w:rFonts w:hint="eastAsia" w:ascii="Times New Roman" w:hAnsi="Times New Roman" w:eastAsia="仿宋" w:cs="仿宋"/>
                <w:color w:val="auto"/>
                <w:sz w:val="24"/>
                <w:szCs w:val="24"/>
                <w:highlight w:val="none"/>
              </w:rPr>
              <w:t>：</w:t>
            </w:r>
            <w:r>
              <w:rPr>
                <w:rFonts w:hint="eastAsia" w:ascii="Times New Roman" w:hAnsi="Times New Roman" w:eastAsia="仿宋" w:cs="仿宋"/>
                <w:color w:val="auto"/>
                <w:sz w:val="24"/>
                <w:szCs w:val="24"/>
                <w:highlight w:val="none"/>
                <w:u w:val="single"/>
                <w:lang w:val="en-US" w:eastAsia="zh-CN"/>
              </w:rPr>
              <w:t xml:space="preserve">            </w:t>
            </w:r>
          </w:p>
          <w:p>
            <w:pPr>
              <w:spacing w:line="440" w:lineRule="exact"/>
              <w:jc w:val="right"/>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承办机构意</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仿宋" w:cs="仿宋"/>
                <w:color w:val="auto"/>
                <w:sz w:val="24"/>
                <w:szCs w:val="24"/>
                <w:highlight w:val="none"/>
              </w:rPr>
              <w:t>见</w:t>
            </w:r>
          </w:p>
        </w:tc>
        <w:tc>
          <w:tcPr>
            <w:tcW w:w="7716" w:type="dxa"/>
            <w:gridSpan w:val="5"/>
            <w:noWrap w:val="0"/>
            <w:vAlign w:val="top"/>
          </w:tcPr>
          <w:p>
            <w:pPr>
              <w:spacing w:line="440" w:lineRule="exact"/>
              <w:rPr>
                <w:rFonts w:hint="eastAsia" w:ascii="Times New Roman" w:hAnsi="Times New Roman" w:eastAsia="仿宋" w:cs="仿宋"/>
                <w:color w:val="auto"/>
                <w:sz w:val="24"/>
                <w:szCs w:val="24"/>
                <w:highlight w:val="none"/>
              </w:rPr>
            </w:pPr>
          </w:p>
          <w:p>
            <w:pPr>
              <w:spacing w:line="440" w:lineRule="exact"/>
              <w:rPr>
                <w:rFonts w:hint="eastAsia" w:ascii="Times New Roman" w:hAnsi="Times New Roman" w:eastAsia="仿宋" w:cs="仿宋"/>
                <w:color w:val="auto"/>
                <w:sz w:val="24"/>
                <w:szCs w:val="24"/>
                <w:highlight w:val="none"/>
              </w:rPr>
            </w:pPr>
          </w:p>
          <w:p>
            <w:pPr>
              <w:spacing w:line="440" w:lineRule="exact"/>
              <w:rPr>
                <w:rFonts w:hint="eastAsia" w:ascii="Times New Roman" w:hAnsi="Times New Roman" w:eastAsia="仿宋" w:cs="仿宋"/>
                <w:color w:val="auto"/>
                <w:sz w:val="24"/>
                <w:szCs w:val="24"/>
                <w:highlight w:val="none"/>
              </w:rPr>
            </w:pPr>
          </w:p>
          <w:p>
            <w:pPr>
              <w:spacing w:line="440" w:lineRule="exact"/>
              <w:jc w:val="right"/>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签名：　</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仿宋" w:cs="仿宋"/>
                <w:color w:val="auto"/>
                <w:sz w:val="24"/>
                <w:szCs w:val="24"/>
                <w:highlight w:val="none"/>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行政机关负责人</w:t>
            </w:r>
          </w:p>
          <w:p>
            <w:pPr>
              <w:spacing w:line="440" w:lineRule="exact"/>
              <w:jc w:val="center"/>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审批意见</w:t>
            </w:r>
          </w:p>
        </w:tc>
        <w:tc>
          <w:tcPr>
            <w:tcW w:w="7716" w:type="dxa"/>
            <w:gridSpan w:val="5"/>
            <w:noWrap w:val="0"/>
            <w:vAlign w:val="top"/>
          </w:tcPr>
          <w:p>
            <w:pPr>
              <w:spacing w:line="440" w:lineRule="exact"/>
              <w:rPr>
                <w:rFonts w:hint="eastAsia" w:ascii="Times New Roman" w:hAnsi="Times New Roman" w:eastAsia="仿宋" w:cs="仿宋"/>
                <w:color w:val="auto"/>
                <w:sz w:val="24"/>
                <w:szCs w:val="24"/>
                <w:highlight w:val="none"/>
              </w:rPr>
            </w:pPr>
          </w:p>
          <w:p>
            <w:pPr>
              <w:spacing w:line="440" w:lineRule="exact"/>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　　　　　　</w:t>
            </w:r>
          </w:p>
          <w:p>
            <w:pPr>
              <w:spacing w:line="440" w:lineRule="exact"/>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　　　　</w:t>
            </w:r>
          </w:p>
          <w:p>
            <w:pPr>
              <w:spacing w:line="440" w:lineRule="exact"/>
              <w:jc w:val="right"/>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rPr>
              <w:t>签名：　</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仿宋" w:cs="仿宋"/>
                <w:color w:val="auto"/>
                <w:sz w:val="24"/>
                <w:szCs w:val="24"/>
                <w:highlight w:val="none"/>
              </w:rPr>
              <w:t>　　年　　月　　日</w:t>
            </w:r>
          </w:p>
        </w:tc>
      </w:tr>
    </w:tbl>
    <w:p>
      <w:pPr>
        <w:jc w:val="center"/>
        <w:rPr>
          <w:rFonts w:hint="default" w:eastAsia="方正小标宋简体" w:cs="方正小标宋简体"/>
          <w:color w:val="auto"/>
          <w:sz w:val="36"/>
          <w:szCs w:val="36"/>
          <w:highlight w:val="none"/>
          <w:lang w:val="en-US" w:eastAsia="zh-CN"/>
        </w:rPr>
      </w:pPr>
      <w:r>
        <w:rPr>
          <w:color w:val="auto"/>
          <w:highlight w:val="none"/>
        </w:rPr>
        <w:br w:type="page"/>
      </w:r>
      <w:r>
        <w:rPr>
          <w:rFonts w:hint="eastAsia" w:eastAsia="方正小标宋简体" w:cs="方正小标宋简体"/>
          <w:color w:val="auto"/>
          <w:sz w:val="36"/>
          <w:szCs w:val="36"/>
          <w:highlight w:val="none"/>
          <w:lang w:val="en-US" w:eastAsia="zh-CN"/>
        </w:rPr>
        <w:t>成安县综合行政执法局</w:t>
      </w:r>
    </w:p>
    <w:p>
      <w:pPr>
        <w:spacing w:line="460" w:lineRule="exact"/>
        <w:jc w:val="center"/>
        <w:rPr>
          <w:rFonts w:eastAsia="方正小标宋简体" w:cs="方正小标宋简体"/>
          <w:color w:val="auto"/>
          <w:sz w:val="36"/>
          <w:szCs w:val="36"/>
          <w:highlight w:val="none"/>
        </w:rPr>
      </w:pPr>
      <w:r>
        <w:rPr>
          <w:rFonts w:hint="eastAsia" w:eastAsia="方正小标宋简体" w:cs="方正小标宋简体"/>
          <w:color w:val="auto"/>
          <w:sz w:val="36"/>
          <w:szCs w:val="36"/>
          <w:highlight w:val="none"/>
        </w:rPr>
        <w:t>调查（询问）通知书</w:t>
      </w:r>
    </w:p>
    <w:p>
      <w:pPr>
        <w:autoSpaceDE w:val="0"/>
        <w:autoSpaceDN w:val="0"/>
        <w:spacing w:line="580" w:lineRule="exact"/>
        <w:ind w:right="420" w:rightChars="200" w:firstLine="840" w:firstLineChars="3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调（询）通字〔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号</w:t>
      </w:r>
    </w:p>
    <w:p>
      <w:pPr>
        <w:pStyle w:val="2"/>
        <w:tabs>
          <w:tab w:val="left" w:pos="3746"/>
        </w:tabs>
        <w:spacing w:line="52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w:t>
      </w:r>
    </w:p>
    <w:p>
      <w:pPr>
        <w:pStyle w:val="2"/>
        <w:widowControl/>
        <w:tabs>
          <w:tab w:val="left" w:pos="2628"/>
          <w:tab w:val="left" w:pos="5147"/>
        </w:tabs>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，依据《中华人民共和国行政处罚法》第五十五条的规定，你（单位）有义务如实回答本机关的询问，并协助本机关依法开展调查或检查，不得拒绝或者阻挠。</w:t>
      </w:r>
    </w:p>
    <w:p>
      <w:pPr>
        <w:pStyle w:val="2"/>
        <w:spacing w:line="520" w:lineRule="exact"/>
        <w:ind w:firstLine="55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现通知你（单位）于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成安县</w:t>
      </w:r>
      <w:r>
        <w:rPr>
          <w:rFonts w:hint="eastAsia" w:ascii="仿宋" w:hAnsi="仿宋" w:eastAsia="仿宋" w:cs="仿宋"/>
          <w:color w:val="auto"/>
          <w:sz w:val="28"/>
          <w:szCs w:val="28"/>
          <w:highlight w:val="none"/>
          <w:u w:val="single"/>
        </w:rPr>
        <w:t>综合行政执法局</w:t>
      </w:r>
      <w:r>
        <w:rPr>
          <w:rFonts w:hint="eastAsia" w:ascii="仿宋" w:hAnsi="仿宋" w:eastAsia="仿宋" w:cs="仿宋"/>
          <w:color w:val="auto"/>
          <w:sz w:val="28"/>
          <w:szCs w:val="28"/>
          <w:highlight w:val="none"/>
          <w:u w:val="single"/>
          <w:lang w:eastAsia="zh-CN"/>
        </w:rPr>
        <w:t>一楼谈话室</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接受调查（询问），并携带以下资料：</w:t>
      </w:r>
    </w:p>
    <w:p>
      <w:pPr>
        <w:pStyle w:val="2"/>
        <w:autoSpaceDE w:val="0"/>
        <w:autoSpaceDN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一、身份证明材料</w:t>
      </w:r>
    </w:p>
    <w:p>
      <w:pPr>
        <w:pStyle w:val="2"/>
        <w:autoSpaceDE w:val="0"/>
        <w:autoSpaceDN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1.被调查（询问）人是自然人的，携带身份证原件及复印件。</w:t>
      </w:r>
    </w:p>
    <w:p>
      <w:pPr>
        <w:pStyle w:val="2"/>
        <w:autoSpaceDE w:val="0"/>
        <w:autoSpaceDN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2.被调查（询问）人是法人或者其他组织的，携带单位营业执照、法定代表人的身份证原件及复印件和身份证明，委托他人接受询问的，还应当携带受托人身份证原件及复印件和授权委托书。</w:t>
      </w:r>
    </w:p>
    <w:p>
      <w:pPr>
        <w:pStyle w:val="2"/>
        <w:tabs>
          <w:tab w:val="left" w:pos="8570"/>
        </w:tabs>
        <w:autoSpaceDE w:val="0"/>
        <w:autoSpaceDN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二、其他：</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ab/>
      </w:r>
    </w:p>
    <w:p>
      <w:pPr>
        <w:pStyle w:val="2"/>
        <w:tabs>
          <w:tab w:val="left" w:pos="4377"/>
          <w:tab w:val="left" w:pos="8717"/>
        </w:tabs>
        <w:spacing w:line="520" w:lineRule="exact"/>
        <w:ind w:firstLine="560" w:firstLineChars="200"/>
        <w:rPr>
          <w:rFonts w:ascii="仿宋" w:hAnsi="仿宋" w:eastAsia="仿宋" w:cs="仿宋"/>
          <w:color w:val="auto"/>
          <w:sz w:val="28"/>
          <w:szCs w:val="28"/>
          <w:highlight w:val="none"/>
        </w:rPr>
      </w:pPr>
    </w:p>
    <w:p>
      <w:pPr>
        <w:pStyle w:val="2"/>
        <w:tabs>
          <w:tab w:val="left" w:pos="4377"/>
          <w:tab w:val="left" w:pos="8717"/>
        </w:tabs>
        <w:spacing w:line="52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pStyle w:val="2"/>
        <w:spacing w:line="520" w:lineRule="exact"/>
        <w:jc w:val="right"/>
        <w:rPr>
          <w:rFonts w:ascii="仿宋" w:hAnsi="仿宋" w:eastAsia="仿宋" w:cs="仿宋"/>
          <w:color w:val="auto"/>
          <w:sz w:val="28"/>
          <w:szCs w:val="28"/>
          <w:highlight w:val="none"/>
        </w:rPr>
      </w:pPr>
    </w:p>
    <w:p>
      <w:pPr>
        <w:pStyle w:val="2"/>
        <w:spacing w:line="520" w:lineRule="exact"/>
        <w:jc w:val="right"/>
        <w:rPr>
          <w:rFonts w:ascii="仿宋" w:hAnsi="仿宋" w:eastAsia="仿宋" w:cs="仿宋"/>
          <w:color w:val="auto"/>
          <w:sz w:val="28"/>
          <w:szCs w:val="28"/>
          <w:highlight w:val="none"/>
        </w:rPr>
      </w:pPr>
    </w:p>
    <w:p>
      <w:pPr>
        <w:pStyle w:val="2"/>
        <w:spacing w:line="5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成安县综合行政执法局</w:t>
      </w:r>
    </w:p>
    <w:p>
      <w:pPr>
        <w:pStyle w:val="2"/>
        <w:tabs>
          <w:tab w:val="left" w:pos="559"/>
          <w:tab w:val="left" w:pos="1118"/>
        </w:tabs>
        <w:autoSpaceDE w:val="0"/>
        <w:autoSpaceDN w:val="0"/>
        <w:spacing w:line="520" w:lineRule="exact"/>
        <w:ind w:right="840" w:rightChars="4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2"/>
        <w:tabs>
          <w:tab w:val="left" w:pos="559"/>
          <w:tab w:val="left" w:pos="1118"/>
        </w:tabs>
        <w:autoSpaceDE w:val="0"/>
        <w:autoSpaceDN w:val="0"/>
        <w:spacing w:line="520" w:lineRule="exact"/>
        <w:ind w:right="840" w:rightChars="4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日</w:t>
      </w:r>
    </w:p>
    <w:p>
      <w:pPr>
        <w:rPr>
          <w:rFonts w:hint="eastAsia" w:eastAsia="方正小标宋简体" w:cs="方正小标宋简体"/>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本通知书已于</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年</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月</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日</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时</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当事人签名或者盖章：</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联系电话：</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rPr>
        <w:tab/>
      </w:r>
    </w:p>
    <w:p>
      <w:pPr>
        <w:rPr>
          <w:rFonts w:hint="eastAsia"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br w:type="page"/>
      </w:r>
    </w:p>
    <w:p>
      <w:pPr>
        <w:tabs>
          <w:tab w:val="left" w:pos="405"/>
          <w:tab w:val="center" w:pos="4365"/>
        </w:tabs>
        <w:spacing w:line="480" w:lineRule="exact"/>
        <w:ind w:firstLine="2520" w:firstLineChars="700"/>
        <w:jc w:val="both"/>
        <w:rPr>
          <w:rFonts w:hint="default"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t>成安县综合行政执法局</w:t>
      </w:r>
    </w:p>
    <w:p>
      <w:pPr>
        <w:tabs>
          <w:tab w:val="left" w:pos="405"/>
          <w:tab w:val="center" w:pos="4365"/>
        </w:tabs>
        <w:spacing w:line="480" w:lineRule="exact"/>
        <w:jc w:val="center"/>
        <w:rPr>
          <w:rFonts w:eastAsia="方正小标宋简体" w:cs="方正小标宋简体"/>
          <w:color w:val="auto"/>
          <w:sz w:val="36"/>
          <w:szCs w:val="36"/>
          <w:highlight w:val="none"/>
          <w:u w:val="single"/>
        </w:rPr>
      </w:pPr>
      <w:r>
        <w:rPr>
          <w:rFonts w:hint="eastAsia" w:eastAsia="方正小标宋简体" w:cs="方正小标宋简体"/>
          <w:color w:val="auto"/>
          <w:sz w:val="36"/>
          <w:szCs w:val="36"/>
          <w:highlight w:val="none"/>
        </w:rPr>
        <w:t>询 问 笔 录</w:t>
      </w:r>
    </w:p>
    <w:p>
      <w:pPr>
        <w:spacing w:line="200" w:lineRule="exact"/>
        <w:rPr>
          <w:color w:val="auto"/>
          <w:sz w:val="24"/>
          <w:highlight w:val="none"/>
          <w:u w:val="thick"/>
        </w:rPr>
      </w:pPr>
      <w:r>
        <w:rPr>
          <w:rFonts w:hint="eastAsia"/>
          <w:color w:val="auto"/>
          <w:sz w:val="24"/>
          <w:highlight w:val="none"/>
          <w:u w:val="thick"/>
        </w:rPr>
        <w:t xml:space="preserve">                                                                          </w:t>
      </w:r>
    </w:p>
    <w:p>
      <w:pPr>
        <w:spacing w:line="480" w:lineRule="exact"/>
        <w:rPr>
          <w:rFonts w:eastAsia="仿宋" w:cs="仿宋"/>
          <w:color w:val="auto"/>
          <w:sz w:val="28"/>
          <w:szCs w:val="28"/>
          <w:highlight w:val="none"/>
        </w:rPr>
      </w:pPr>
      <w:r>
        <w:rPr>
          <w:rFonts w:hint="eastAsia" w:eastAsia="仿宋" w:cs="仿宋"/>
          <w:color w:val="auto"/>
          <w:sz w:val="28"/>
          <w:szCs w:val="28"/>
          <w:highlight w:val="none"/>
        </w:rPr>
        <w:t>案  由：</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rPr>
      </w:pPr>
      <w:r>
        <w:rPr>
          <w:rFonts w:hint="eastAsia" w:eastAsia="仿宋" w:cs="仿宋"/>
          <w:color w:val="auto"/>
          <w:sz w:val="28"/>
          <w:szCs w:val="28"/>
          <w:highlight w:val="none"/>
        </w:rPr>
        <w:t>时间：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月</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日</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时</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分至</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时</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分。</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地点：</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被询问人：</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性别：</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年龄：</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身份证号码：</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工作单位：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职务：</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电话：</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住  址：</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邮编：</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询问人：</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执法证号：</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询问人：</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执法证号：</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 xml:space="preserve">     记录人：</w:t>
      </w:r>
      <w:r>
        <w:rPr>
          <w:rFonts w:hint="eastAsia" w:eastAsia="仿宋" w:cs="仿宋"/>
          <w:color w:val="auto"/>
          <w:sz w:val="28"/>
          <w:szCs w:val="28"/>
          <w:highlight w:val="none"/>
          <w:u w:val="single"/>
        </w:rPr>
        <w:t xml:space="preserve">                 </w:t>
      </w:r>
    </w:p>
    <w:p>
      <w:pPr>
        <w:spacing w:line="46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您好！我们是</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的行政执法人员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，今天我们就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案有关情况对你进行调查询问，这是我们的执法证件（向被询问人出示执法证件，执法证号编号：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），请您查验。</w:t>
      </w:r>
    </w:p>
    <w:p>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答：</w:t>
      </w:r>
      <w:r>
        <w:rPr>
          <w:rFonts w:hint="eastAsia" w:ascii="仿宋" w:hAnsi="仿宋" w:eastAsia="仿宋" w:cs="仿宋"/>
          <w:color w:val="auto"/>
          <w:sz w:val="28"/>
          <w:szCs w:val="28"/>
          <w:highlight w:val="none"/>
          <w:u w:val="single"/>
        </w:rPr>
        <w:t>执法证件我已查验，没有疑问。</w:t>
      </w:r>
    </w:p>
    <w:p>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根据《中华人民共和国行政处罚法》（2021年修正）第四十三条第二款之规定，如果您认为我们与本案有直接利害关系，可能影响公正办案的，您有权申请回避，并说明理由，您是否申请回避？</w:t>
      </w:r>
    </w:p>
    <w:p>
      <w:pPr>
        <w:spacing w:line="46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答：</w:t>
      </w:r>
      <w:r>
        <w:rPr>
          <w:rFonts w:hint="eastAsia" w:ascii="仿宋" w:hAnsi="仿宋" w:eastAsia="仿宋" w:cs="仿宋"/>
          <w:color w:val="auto"/>
          <w:sz w:val="28"/>
          <w:szCs w:val="28"/>
          <w:highlight w:val="none"/>
          <w:u w:val="single"/>
        </w:rPr>
        <w:t xml:space="preserve">不申请回避（我申请回避，理由是......）。 </w:t>
      </w:r>
    </w:p>
    <w:p>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问</w:t>
      </w:r>
      <w:r>
        <w:rPr>
          <w:rFonts w:hint="eastAsia" w:ascii="仿宋" w:hAnsi="仿宋" w:eastAsia="仿宋" w:cs="仿宋"/>
          <w:b w:val="0"/>
          <w:bCs w:val="0"/>
          <w:color w:val="auto"/>
          <w:sz w:val="28"/>
          <w:szCs w:val="28"/>
          <w:highlight w:val="none"/>
        </w:rPr>
        <w:t>：</w:t>
      </w:r>
      <w:r>
        <w:rPr>
          <w:rFonts w:hint="eastAsia" w:ascii="仿宋" w:hAnsi="仿宋" w:eastAsia="仿宋" w:cs="仿宋"/>
          <w:color w:val="auto"/>
          <w:sz w:val="28"/>
          <w:szCs w:val="28"/>
          <w:highlight w:val="none"/>
        </w:rPr>
        <w:t>你应当如实回答询问，积极配合执法机关开展案件调查，据实提供相关材料，否则要承担相应的法律责任，你听清楚了吗？</w:t>
      </w:r>
    </w:p>
    <w:p>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答：听清楚了。</w:t>
      </w:r>
    </w:p>
    <w:p>
      <w:pPr>
        <w:spacing w:line="480" w:lineRule="exact"/>
        <w:rPr>
          <w:rFonts w:eastAsia="仿宋" w:cs="仿宋"/>
          <w:color w:val="auto"/>
          <w:sz w:val="28"/>
          <w:szCs w:val="28"/>
          <w:highlight w:val="none"/>
          <w:u w:val="single"/>
        </w:rPr>
      </w:pPr>
      <w:r>
        <w:rPr>
          <w:rFonts w:hint="eastAsia" w:ascii="仿宋" w:hAnsi="仿宋" w:eastAsia="仿宋" w:cs="仿宋"/>
          <w:b/>
          <w:bCs/>
          <w:color w:val="auto"/>
          <w:sz w:val="28"/>
          <w:szCs w:val="28"/>
          <w:highlight w:val="none"/>
        </w:rPr>
        <w:t>询问内容：</w:t>
      </w:r>
      <w:r>
        <w:rPr>
          <w:rFonts w:hint="eastAsia" w:ascii="仿宋" w:hAnsi="仿宋" w:eastAsia="仿宋" w:cs="仿宋"/>
          <w:color w:val="auto"/>
          <w:sz w:val="28"/>
          <w:szCs w:val="28"/>
          <w:highlight w:val="none"/>
          <w:u w:val="single"/>
        </w:rPr>
        <w:t>1.问：</w:t>
      </w:r>
      <w:r>
        <w:rPr>
          <w:rFonts w:hint="eastAsia" w:eastAsia="仿宋" w:cs="仿宋"/>
          <w:color w:val="auto"/>
          <w:sz w:val="28"/>
          <w:szCs w:val="28"/>
          <w:highlight w:val="none"/>
          <w:u w:val="single"/>
        </w:rPr>
        <w:t xml:space="preserve">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u w:val="single"/>
        </w:rPr>
        <w:t xml:space="preserve">答：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u w:val="single"/>
        </w:rPr>
        <w:t xml:space="preserve">2.问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u w:val="single"/>
        </w:rPr>
        <w:t xml:space="preserve">答：                                                                      </w:t>
      </w:r>
    </w:p>
    <w:p>
      <w:pPr>
        <w:spacing w:line="480" w:lineRule="exact"/>
        <w:rPr>
          <w:rFonts w:eastAsia="仿宋" w:cs="仿宋"/>
          <w:color w:val="auto"/>
          <w:sz w:val="28"/>
          <w:szCs w:val="28"/>
          <w:highlight w:val="none"/>
          <w:u w:val="single"/>
        </w:rPr>
      </w:pPr>
      <w:r>
        <w:rPr>
          <w:rFonts w:hint="eastAsia" w:eastAsia="仿宋" w:cs="仿宋"/>
          <w:color w:val="auto"/>
          <w:sz w:val="28"/>
          <w:szCs w:val="28"/>
          <w:highlight w:val="none"/>
        </w:rPr>
        <w:t>被询问人签名：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 xml:space="preserve">   询问人签名：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w:t>
      </w:r>
      <w:r>
        <w:rPr>
          <w:rFonts w:hint="eastAsia" w:eastAsia="仿宋" w:cs="仿宋"/>
          <w:color w:val="auto"/>
          <w:sz w:val="28"/>
          <w:szCs w:val="28"/>
          <w:highlight w:val="none"/>
          <w:u w:val="single"/>
        </w:rPr>
        <w:t xml:space="preserve">            </w:t>
      </w:r>
    </w:p>
    <w:p>
      <w:pPr>
        <w:spacing w:line="480" w:lineRule="exact"/>
        <w:jc w:val="right"/>
        <w:rPr>
          <w:rFonts w:eastAsia="仿宋" w:cs="仿宋"/>
          <w:color w:val="auto"/>
          <w:sz w:val="28"/>
          <w:szCs w:val="28"/>
          <w:highlight w:val="none"/>
          <w:u w:val="single"/>
        </w:rPr>
      </w:pPr>
      <w:r>
        <w:rPr>
          <w:rFonts w:hint="eastAsia" w:eastAsia="仿宋" w:cs="仿宋"/>
          <w:color w:val="auto"/>
          <w:sz w:val="28"/>
          <w:szCs w:val="28"/>
          <w:highlight w:val="none"/>
        </w:rPr>
        <w:t xml:space="preserve">                                               第</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页共</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页</w:t>
      </w:r>
    </w:p>
    <w:p>
      <w:pPr>
        <w:rPr>
          <w:rFonts w:hint="eastAsia" w:eastAsia="方正小标宋简体" w:cs="方正小标宋简体"/>
          <w:color w:val="auto"/>
          <w:sz w:val="36"/>
          <w:szCs w:val="36"/>
          <w:highlight w:val="none"/>
        </w:rPr>
      </w:pPr>
      <w:r>
        <w:rPr>
          <w:rFonts w:hint="eastAsia" w:eastAsia="方正小标宋简体" w:cs="方正小标宋简体"/>
          <w:color w:val="auto"/>
          <w:sz w:val="36"/>
          <w:szCs w:val="36"/>
          <w:highlight w:val="none"/>
        </w:rPr>
        <w:br w:type="page"/>
      </w:r>
    </w:p>
    <w:p>
      <w:pPr>
        <w:tabs>
          <w:tab w:val="left" w:pos="405"/>
          <w:tab w:val="center" w:pos="4365"/>
        </w:tabs>
        <w:spacing w:line="480" w:lineRule="exact"/>
        <w:ind w:firstLine="2520" w:firstLineChars="700"/>
        <w:jc w:val="both"/>
        <w:rPr>
          <w:rFonts w:eastAsia="方正小标宋简体" w:cs="方正小标宋简体"/>
          <w:color w:val="auto"/>
          <w:sz w:val="36"/>
          <w:szCs w:val="36"/>
          <w:highlight w:val="none"/>
          <w:u w:val="single"/>
        </w:rPr>
      </w:pPr>
      <w:r>
        <w:rPr>
          <w:rFonts w:hint="eastAsia" w:eastAsia="方正小标宋简体" w:cs="方正小标宋简体"/>
          <w:color w:val="auto"/>
          <w:sz w:val="36"/>
          <w:szCs w:val="36"/>
          <w:highlight w:val="none"/>
        </w:rPr>
        <w:t>询 问 笔 录（尾页）</w:t>
      </w:r>
    </w:p>
    <w:p>
      <w:pPr>
        <w:spacing w:line="200" w:lineRule="exact"/>
        <w:rPr>
          <w:color w:val="auto"/>
          <w:sz w:val="24"/>
          <w:highlight w:val="none"/>
          <w:u w:val="thick"/>
        </w:rPr>
      </w:pPr>
      <w:r>
        <w:rPr>
          <w:rFonts w:hint="eastAsia"/>
          <w:color w:val="auto"/>
          <w:sz w:val="24"/>
          <w:highlight w:val="none"/>
          <w:u w:val="thick"/>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spacing w:line="480" w:lineRule="exact"/>
        <w:rPr>
          <w:rFonts w:eastAsia="仿宋" w:cs="仿宋"/>
          <w:color w:val="auto"/>
          <w:sz w:val="24"/>
          <w:highlight w:val="none"/>
          <w:u w:val="single"/>
        </w:rPr>
      </w:pPr>
      <w:r>
        <w:rPr>
          <w:rFonts w:hint="eastAsia"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none"/>
          <w:lang w:eastAsia="zh-CN"/>
        </w:rPr>
        <w:t>被询问人对笔录的内容确认：</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eastAsia="zh-CN"/>
        </w:rPr>
        <w:t>（</w:t>
      </w:r>
      <w:r>
        <w:rPr>
          <w:rFonts w:hint="eastAsia" w:ascii="Times New Roman" w:hAnsi="Times New Roman" w:eastAsia="仿宋" w:cs="仿宋"/>
          <w:color w:val="auto"/>
          <w:sz w:val="28"/>
          <w:szCs w:val="28"/>
          <w:highlight w:val="none"/>
          <w:u w:val="single"/>
        </w:rPr>
        <w:t>上述内容</w:t>
      </w:r>
      <w:r>
        <w:rPr>
          <w:rFonts w:hint="eastAsia" w:ascii="Times New Roman" w:hAnsi="Times New Roman" w:eastAsia="仿宋" w:cs="仿宋"/>
          <w:color w:val="auto"/>
          <w:sz w:val="28"/>
          <w:szCs w:val="28"/>
          <w:highlight w:val="none"/>
          <w:u w:val="single"/>
          <w:lang w:eastAsia="zh-CN"/>
        </w:rPr>
        <w:t>我已阅</w:t>
      </w:r>
      <w:r>
        <w:rPr>
          <w:rFonts w:hint="eastAsia" w:ascii="Times New Roman" w:hAnsi="Times New Roman" w:eastAsia="仿宋" w:cs="仿宋"/>
          <w:color w:val="auto"/>
          <w:sz w:val="28"/>
          <w:szCs w:val="28"/>
          <w:highlight w:val="none"/>
          <w:u w:val="single"/>
        </w:rPr>
        <w:t>，属实。</w:t>
      </w:r>
      <w:r>
        <w:rPr>
          <w:rFonts w:hint="eastAsia" w:ascii="Times New Roman" w:hAnsi="Times New Roman" w:eastAsia="仿宋" w:cs="仿宋"/>
          <w:color w:val="auto"/>
          <w:sz w:val="28"/>
          <w:szCs w:val="28"/>
          <w:highlight w:val="none"/>
          <w:u w:val="single"/>
          <w:lang w:eastAsia="zh-CN"/>
        </w:rPr>
        <w:t>）</w:t>
      </w:r>
      <w:r>
        <w:rPr>
          <w:rFonts w:hint="eastAsia" w:ascii="Times New Roman" w:hAnsi="Times New Roman" w:eastAsia="仿宋" w:cs="仿宋"/>
          <w:color w:val="auto"/>
          <w:sz w:val="28"/>
          <w:szCs w:val="28"/>
          <w:highlight w:val="none"/>
          <w:u w:val="single"/>
        </w:rPr>
        <w:t xml:space="preserve">                    </w:t>
      </w:r>
    </w:p>
    <w:p>
      <w:pPr>
        <w:spacing w:line="480" w:lineRule="exact"/>
        <w:rPr>
          <w:rFonts w:hint="eastAsia" w:eastAsia="仿宋" w:cs="仿宋"/>
          <w:color w:val="auto"/>
          <w:sz w:val="28"/>
          <w:szCs w:val="28"/>
          <w:highlight w:val="none"/>
        </w:rPr>
      </w:pPr>
      <w:r>
        <w:rPr>
          <w:rFonts w:hint="eastAsia" w:eastAsia="仿宋" w:cs="仿宋"/>
          <w:color w:val="auto"/>
          <w:sz w:val="28"/>
          <w:szCs w:val="28"/>
          <w:highlight w:val="none"/>
        </w:rPr>
        <w:t>被询问人签名：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月</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日</w:t>
      </w:r>
    </w:p>
    <w:p>
      <w:pPr>
        <w:spacing w:line="480" w:lineRule="exact"/>
        <w:rPr>
          <w:rFonts w:hint="eastAsia" w:eastAsia="仿宋" w:cs="仿宋"/>
          <w:color w:val="auto"/>
          <w:sz w:val="28"/>
          <w:szCs w:val="28"/>
          <w:highlight w:val="none"/>
        </w:rPr>
      </w:pPr>
      <w:r>
        <w:rPr>
          <w:rFonts w:hint="eastAsia" w:eastAsia="仿宋" w:cs="仿宋"/>
          <w:color w:val="auto"/>
          <w:sz w:val="28"/>
          <w:szCs w:val="28"/>
          <w:highlight w:val="none"/>
        </w:rPr>
        <w:t>询问人签名：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none"/>
          <w:lang w:val="en-US" w:eastAsia="zh-CN"/>
        </w:rPr>
        <w:t xml:space="preserve"> </w:t>
      </w:r>
      <w:r>
        <w:rPr>
          <w:rFonts w:hint="eastAsia" w:eastAsia="仿宋" w:cs="仿宋"/>
          <w:color w:val="auto"/>
          <w:sz w:val="28"/>
          <w:szCs w:val="28"/>
          <w:highlight w:val="none"/>
          <w:u w:val="none"/>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月</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日</w:t>
      </w:r>
    </w:p>
    <w:p>
      <w:pPr>
        <w:spacing w:line="480" w:lineRule="exact"/>
        <w:rPr>
          <w:rFonts w:hint="eastAsia" w:eastAsia="仿宋" w:cs="仿宋"/>
          <w:color w:val="auto"/>
          <w:sz w:val="28"/>
          <w:szCs w:val="28"/>
          <w:highlight w:val="none"/>
        </w:rPr>
      </w:pPr>
      <w:r>
        <w:rPr>
          <w:rFonts w:hint="eastAsia" w:eastAsia="仿宋" w:cs="仿宋"/>
          <w:color w:val="auto"/>
          <w:sz w:val="28"/>
          <w:szCs w:val="28"/>
          <w:highlight w:val="none"/>
        </w:rPr>
        <w:t>记录人签名：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 xml:space="preserve"> </w:t>
      </w:r>
      <w:r>
        <w:rPr>
          <w:rFonts w:hint="eastAsia" w:eastAsia="仿宋" w:cs="仿宋"/>
          <w:color w:val="auto"/>
          <w:sz w:val="28"/>
          <w:szCs w:val="28"/>
          <w:highlight w:val="none"/>
          <w:lang w:val="en-US" w:eastAsia="zh-CN"/>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月</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日</w:t>
      </w:r>
    </w:p>
    <w:p>
      <w:pPr>
        <w:spacing w:line="480" w:lineRule="exact"/>
        <w:rPr>
          <w:rFonts w:eastAsia="仿宋" w:cs="仿宋"/>
          <w:color w:val="auto"/>
          <w:sz w:val="28"/>
          <w:szCs w:val="28"/>
          <w:highlight w:val="none"/>
          <w:u w:val="thick"/>
        </w:rPr>
      </w:pPr>
      <w:r>
        <w:rPr>
          <w:rFonts w:hint="eastAsia" w:eastAsia="仿宋" w:cs="仿宋"/>
          <w:color w:val="auto"/>
          <w:sz w:val="28"/>
          <w:szCs w:val="28"/>
          <w:highlight w:val="none"/>
        </w:rPr>
        <w:t xml:space="preserve"> </w:t>
      </w:r>
      <w:r>
        <w:rPr>
          <w:rFonts w:hint="eastAsia" w:eastAsia="仿宋" w:cs="仿宋"/>
          <w:color w:val="auto"/>
          <w:sz w:val="28"/>
          <w:szCs w:val="28"/>
          <w:highlight w:val="none"/>
          <w:lang w:val="en-US" w:eastAsia="zh-CN"/>
        </w:rPr>
        <w:t xml:space="preserve">                                    </w:t>
      </w:r>
      <w:r>
        <w:rPr>
          <w:rFonts w:hint="eastAsia" w:eastAsia="仿宋" w:cs="仿宋"/>
          <w:color w:val="auto"/>
          <w:sz w:val="28"/>
          <w:szCs w:val="28"/>
          <w:highlight w:val="none"/>
        </w:rPr>
        <w:t xml:space="preserve">                          </w:t>
      </w:r>
      <w:r>
        <w:rPr>
          <w:rFonts w:hint="eastAsia" w:eastAsia="仿宋" w:cs="仿宋"/>
          <w:color w:val="auto"/>
          <w:sz w:val="28"/>
          <w:szCs w:val="28"/>
          <w:highlight w:val="none"/>
          <w:u w:val="single"/>
        </w:rPr>
        <w:t xml:space="preserve">    </w:t>
      </w:r>
    </w:p>
    <w:p>
      <w:pPr>
        <w:spacing w:line="480" w:lineRule="exact"/>
        <w:jc w:val="right"/>
        <w:rPr>
          <w:color w:val="auto"/>
          <w:sz w:val="28"/>
          <w:szCs w:val="28"/>
          <w:highlight w:val="none"/>
        </w:rPr>
      </w:pPr>
      <w:r>
        <w:rPr>
          <w:rFonts w:hint="eastAsia" w:eastAsia="仿宋" w:cs="仿宋"/>
          <w:color w:val="auto"/>
          <w:sz w:val="28"/>
          <w:szCs w:val="28"/>
          <w:highlight w:val="none"/>
        </w:rPr>
        <w:t>第</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页共</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页</w:t>
      </w:r>
    </w:p>
    <w:p>
      <w:pPr>
        <w:spacing w:line="480" w:lineRule="exact"/>
        <w:rPr>
          <w:rFonts w:eastAsia="黑体" w:cs="黑体"/>
          <w:color w:val="auto"/>
          <w:sz w:val="28"/>
          <w:szCs w:val="28"/>
          <w:highlight w:val="none"/>
        </w:rPr>
      </w:pPr>
      <w:r>
        <w:rPr>
          <w:rFonts w:hint="eastAsia"/>
          <w:color w:val="auto"/>
          <w:sz w:val="28"/>
          <w:szCs w:val="28"/>
          <w:highlight w:val="none"/>
        </w:rPr>
        <w:br w:type="page"/>
      </w:r>
    </w:p>
    <w:p>
      <w:pPr>
        <w:spacing w:line="460" w:lineRule="exact"/>
        <w:jc w:val="center"/>
        <w:rPr>
          <w:rFonts w:hint="eastAsia"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t>成安县综合行政执法局</w:t>
      </w:r>
    </w:p>
    <w:p>
      <w:pPr>
        <w:spacing w:line="460" w:lineRule="exact"/>
        <w:jc w:val="center"/>
        <w:rPr>
          <w:rFonts w:eastAsia="方正小标宋简体" w:cs="方正小标宋简体"/>
          <w:color w:val="auto"/>
          <w:sz w:val="36"/>
          <w:szCs w:val="36"/>
          <w:highlight w:val="none"/>
        </w:rPr>
      </w:pPr>
      <w:r>
        <w:rPr>
          <w:rFonts w:hint="eastAsia" w:eastAsia="方正小标宋简体" w:cs="方正小标宋简体"/>
          <w:color w:val="auto"/>
          <w:sz w:val="36"/>
          <w:szCs w:val="36"/>
          <w:highlight w:val="none"/>
        </w:rPr>
        <w:t>责令（限期）改正通知书</w:t>
      </w:r>
    </w:p>
    <w:p>
      <w:pPr>
        <w:spacing w:line="460" w:lineRule="exact"/>
        <w:jc w:val="right"/>
        <w:rPr>
          <w:rFonts w:eastAsia="仿宋" w:cs="仿宋"/>
          <w:color w:val="auto"/>
          <w:sz w:val="24"/>
          <w:highlight w:val="none"/>
        </w:rPr>
      </w:pPr>
      <w:r>
        <w:rPr>
          <w:rFonts w:hint="eastAsia" w:eastAsia="仿宋" w:cs="仿宋"/>
          <w:color w:val="auto"/>
          <w:sz w:val="24"/>
          <w:highlight w:val="none"/>
          <w:u w:val="single"/>
        </w:rPr>
        <w:t xml:space="preserve">      </w:t>
      </w:r>
      <w:r>
        <w:rPr>
          <w:rFonts w:hint="eastAsia" w:eastAsia="仿宋" w:cs="仿宋"/>
          <w:color w:val="auto"/>
          <w:sz w:val="24"/>
          <w:highlight w:val="none"/>
        </w:rPr>
        <w:t>责改通〔     〕   号</w:t>
      </w:r>
    </w:p>
    <w:p>
      <w:pPr>
        <w:spacing w:line="460" w:lineRule="exact"/>
        <w:jc w:val="center"/>
        <w:rPr>
          <w:rFonts w:eastAsia="仿宋" w:cs="仿宋"/>
          <w:color w:val="auto"/>
          <w:sz w:val="24"/>
          <w:highlight w:val="none"/>
          <w:u w:val="single"/>
        </w:rPr>
      </w:pPr>
    </w:p>
    <w:p>
      <w:pPr>
        <w:spacing w:line="46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当事人：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住</w:t>
      </w:r>
      <w:r>
        <w:rPr>
          <w:rFonts w:hint="eastAsia" w:ascii="仿宋" w:hAnsi="仿宋" w:eastAsia="仿宋" w:cs="仿宋"/>
          <w:color w:val="auto"/>
          <w:sz w:val="28"/>
          <w:szCs w:val="28"/>
          <w:highlight w:val="none"/>
          <w:lang w:val="en-US" w:eastAsia="zh-CN"/>
        </w:rPr>
        <w:t>址：</w:t>
      </w:r>
      <w:r>
        <w:rPr>
          <w:rFonts w:hint="eastAsia" w:ascii="仿宋" w:hAnsi="仿宋" w:eastAsia="仿宋" w:cs="仿宋"/>
          <w:color w:val="auto"/>
          <w:sz w:val="28"/>
          <w:szCs w:val="28"/>
          <w:highlight w:val="none"/>
          <w:u w:val="single"/>
          <w:lang w:val="en-US" w:eastAsia="zh-CN"/>
        </w:rPr>
        <w:t xml:space="preserve">                   </w:t>
      </w:r>
    </w:p>
    <w:p>
      <w:pPr>
        <w:spacing w:line="460" w:lineRule="exac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电话：</w:t>
      </w:r>
      <w:r>
        <w:rPr>
          <w:rFonts w:hint="eastAsia" w:ascii="仿宋" w:hAnsi="仿宋" w:eastAsia="仿宋" w:cs="仿宋"/>
          <w:color w:val="auto"/>
          <w:sz w:val="28"/>
          <w:szCs w:val="28"/>
          <w:highlight w:val="none"/>
          <w:u w:val="single"/>
          <w:lang w:val="en-US" w:eastAsia="zh-CN"/>
        </w:rPr>
        <w:t xml:space="preserve">                  </w:t>
      </w:r>
    </w:p>
    <w:p>
      <w:pPr>
        <w:spacing w:line="46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u w:val="single"/>
        </w:rPr>
        <w:t xml:space="preserve">   （法律依据名称及条、款、项内容）                             </w:t>
      </w:r>
    </w:p>
    <w:p>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的有关规定，本机关于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日对你单位（你）进行了检查，发现存在以下问题：</w:t>
      </w:r>
    </w:p>
    <w:p>
      <w:pPr>
        <w:spacing w:line="46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p>
    <w:p>
      <w:pPr>
        <w:spacing w:line="46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p>
    <w:p>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依据《中华人民共和国行政处罚法》第二十八条第一款和</w:t>
      </w:r>
      <w:r>
        <w:rPr>
          <w:rFonts w:hint="eastAsia" w:ascii="仿宋" w:hAnsi="仿宋" w:eastAsia="仿宋" w:cs="仿宋"/>
          <w:color w:val="auto"/>
          <w:sz w:val="28"/>
          <w:szCs w:val="28"/>
          <w:highlight w:val="none"/>
          <w:u w:val="single"/>
        </w:rPr>
        <w:t xml:space="preserve">         （相关法律依据名称及条、款、项内容）</w:t>
      </w:r>
      <w:r>
        <w:rPr>
          <w:rFonts w:hint="eastAsia" w:ascii="仿宋" w:hAnsi="仿宋" w:eastAsia="仿宋" w:cs="仿宋"/>
          <w:color w:val="auto"/>
          <w:sz w:val="28"/>
          <w:szCs w:val="28"/>
          <w:highlight w:val="none"/>
        </w:rPr>
        <w:t>，现责令你（单位）立即采取以下改正措施（在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时前采取以下改正措施）：</w:t>
      </w:r>
    </w:p>
    <w:p>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1.（明确改正的内容、方式等）</w:t>
      </w:r>
    </w:p>
    <w:p>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p>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如法律仅规定了责令改正措施，应当写明以下事项：</w:t>
      </w:r>
    </w:p>
    <w:p>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如你（单位）不服本行政处罚决定，可以自收到本决定书之日起60日内向</w:t>
      </w:r>
      <w:r>
        <w:rPr>
          <w:rFonts w:hint="eastAsia" w:ascii="仿宋" w:hAnsi="仿宋" w:eastAsia="仿宋" w:cs="仿宋"/>
          <w:color w:val="auto"/>
          <w:sz w:val="28"/>
          <w:szCs w:val="28"/>
          <w:highlight w:val="none"/>
          <w:lang w:val="en-US" w:eastAsia="zh-CN"/>
        </w:rPr>
        <w:t>成安县人民政府</w:t>
      </w:r>
      <w:r>
        <w:rPr>
          <w:rFonts w:hint="eastAsia" w:ascii="仿宋" w:hAnsi="仿宋" w:eastAsia="仿宋" w:cs="仿宋"/>
          <w:color w:val="auto"/>
          <w:sz w:val="28"/>
          <w:szCs w:val="28"/>
          <w:highlight w:val="none"/>
        </w:rPr>
        <w:t>申请行政复议</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也可以在6个月内直接向</w:t>
      </w:r>
      <w:r>
        <w:rPr>
          <w:rFonts w:hint="eastAsia" w:ascii="仿宋" w:hAnsi="仿宋" w:eastAsia="仿宋" w:cs="仿宋"/>
          <w:color w:val="auto"/>
          <w:sz w:val="28"/>
          <w:szCs w:val="28"/>
          <w:highlight w:val="none"/>
          <w:lang w:val="en-US" w:eastAsia="zh-CN"/>
        </w:rPr>
        <w:t>成安县</w:t>
      </w:r>
      <w:r>
        <w:rPr>
          <w:rFonts w:hint="eastAsia" w:ascii="仿宋" w:hAnsi="仿宋" w:eastAsia="仿宋" w:cs="仿宋"/>
          <w:color w:val="auto"/>
          <w:sz w:val="28"/>
          <w:szCs w:val="28"/>
          <w:highlight w:val="none"/>
        </w:rPr>
        <w:t>人民法院提起行政诉讼。</w:t>
      </w:r>
    </w:p>
    <w:p>
      <w:pPr>
        <w:spacing w:line="460" w:lineRule="exact"/>
        <w:ind w:firstLine="63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w:t>
      </w:r>
    </w:p>
    <w:p>
      <w:pPr>
        <w:spacing w:line="460" w:lineRule="exact"/>
        <w:ind w:firstLine="630"/>
        <w:rPr>
          <w:rFonts w:hint="eastAsia" w:ascii="仿宋" w:hAnsi="仿宋" w:eastAsia="仿宋" w:cs="仿宋"/>
          <w:color w:val="auto"/>
          <w:sz w:val="28"/>
          <w:szCs w:val="28"/>
          <w:highlight w:val="none"/>
          <w:u w:val="single"/>
        </w:rPr>
      </w:pPr>
    </w:p>
    <w:p>
      <w:pPr>
        <w:spacing w:line="460" w:lineRule="exact"/>
        <w:ind w:right="420"/>
        <w:rPr>
          <w:rFonts w:hint="eastAsia" w:ascii="仿宋" w:hAnsi="仿宋" w:eastAsia="仿宋" w:cs="仿宋"/>
          <w:color w:val="auto"/>
          <w:sz w:val="28"/>
          <w:szCs w:val="28"/>
          <w:highlight w:val="none"/>
        </w:rPr>
      </w:pPr>
    </w:p>
    <w:p>
      <w:pPr>
        <w:spacing w:line="460" w:lineRule="exact"/>
        <w:ind w:firstLine="4200" w:firstLineChars="15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成安县综合行政执法局</w:t>
      </w:r>
    </w:p>
    <w:p>
      <w:pPr>
        <w:spacing w:line="460" w:lineRule="exact"/>
        <w:ind w:firstLine="5040" w:firstLineChars="18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tabs>
          <w:tab w:val="left" w:pos="9078"/>
        </w:tabs>
        <w:spacing w:before="198"/>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执法人员签名（执法证号）：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本通知书已于</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分收到。</w:t>
      </w:r>
    </w:p>
    <w:p>
      <w:pPr>
        <w:spacing w:line="460" w:lineRule="exact"/>
        <w:rPr>
          <w:rFonts w:hint="eastAsia" w:ascii="仿宋" w:hAnsi="仿宋" w:eastAsia="仿宋" w:cs="仿宋"/>
          <w:color w:val="auto"/>
          <w:sz w:val="28"/>
          <w:szCs w:val="28"/>
          <w:highlight w:val="none"/>
          <w:u w:val="single"/>
        </w:rPr>
        <w:sectPr>
          <w:footerReference r:id="rId3" w:type="default"/>
          <w:pgSz w:w="11906" w:h="16838"/>
          <w:pgMar w:top="1327" w:right="1633" w:bottom="1327" w:left="1633" w:header="851" w:footer="992" w:gutter="0"/>
          <w:cols w:space="0" w:num="1"/>
          <w:rtlGutter w:val="0"/>
          <w:docGrid w:type="lines" w:linePitch="312" w:charSpace="0"/>
        </w:sectPr>
      </w:pPr>
      <w:r>
        <w:rPr>
          <w:rFonts w:hint="eastAsia" w:ascii="仿宋" w:hAnsi="仿宋" w:eastAsia="仿宋" w:cs="仿宋"/>
          <w:color w:val="auto"/>
          <w:sz w:val="28"/>
          <w:szCs w:val="28"/>
          <w:highlight w:val="none"/>
        </w:rPr>
        <w:t>当事人签名或者盖章：</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w:t>
      </w:r>
    </w:p>
    <w:p>
      <w:pPr>
        <w:jc w:val="center"/>
        <w:rPr>
          <w:rFonts w:hint="default"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t>成安县综合行政执法局</w:t>
      </w:r>
    </w:p>
    <w:p>
      <w:pPr>
        <w:spacing w:line="400" w:lineRule="exact"/>
        <w:jc w:val="center"/>
        <w:rPr>
          <w:rFonts w:eastAsia="方正小标宋简体" w:cs="方正小标宋简体"/>
          <w:color w:val="auto"/>
          <w:sz w:val="36"/>
          <w:szCs w:val="36"/>
          <w:highlight w:val="none"/>
        </w:rPr>
      </w:pPr>
      <w:r>
        <w:rPr>
          <w:rFonts w:hint="eastAsia" w:eastAsia="方正小标宋简体" w:cs="方正小标宋简体"/>
          <w:color w:val="auto"/>
          <w:sz w:val="36"/>
          <w:szCs w:val="36"/>
          <w:highlight w:val="none"/>
        </w:rPr>
        <w:t>案件调查终结报告</w:t>
      </w:r>
    </w:p>
    <w:p>
      <w:pPr>
        <w:ind w:firstLine="560" w:firstLineChars="200"/>
        <w:jc w:val="left"/>
        <w:rPr>
          <w:rFonts w:hint="eastAsia" w:ascii="Times New Roman" w:hAnsi="Times New Roman"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 w:cs="仿宋"/>
          <w:color w:val="auto"/>
          <w:sz w:val="32"/>
          <w:szCs w:val="32"/>
          <w:highlight w:val="none"/>
          <w:lang w:eastAsia="zh-CN"/>
        </w:rPr>
      </w:pPr>
      <w:r>
        <w:rPr>
          <w:rFonts w:hint="eastAsia" w:eastAsia="仿宋" w:cs="仿宋"/>
          <w:color w:val="auto"/>
          <w:sz w:val="32"/>
          <w:szCs w:val="32"/>
          <w:highlight w:val="none"/>
          <w:u w:val="none"/>
          <w:lang w:val="en-US" w:eastAsia="zh-CN"/>
        </w:rPr>
        <w:t xml:space="preserve">案件调查的基本情况 </w:t>
      </w:r>
      <w:r>
        <w:rPr>
          <w:rFonts w:hint="eastAsia" w:eastAsia="仿宋" w:cs="仿宋"/>
          <w:color w:val="auto"/>
          <w:sz w:val="32"/>
          <w:szCs w:val="32"/>
          <w:highlight w:val="none"/>
          <w:u w:val="single"/>
          <w:lang w:val="en-US" w:eastAsia="zh-CN"/>
        </w:rPr>
        <w:t xml:space="preserve"> （概括交代案件来源、登记时间、立案时间和批准立案的机关等）        </w:t>
      </w:r>
      <w:r>
        <w:rPr>
          <w:rFonts w:hint="eastAsia" w:ascii="Times New Roman" w:hAnsi="Times New Roman" w:eastAsia="仿宋" w:cs="仿宋"/>
          <w:color w:val="auto"/>
          <w:sz w:val="32"/>
          <w:szCs w:val="32"/>
          <w:highlight w:val="none"/>
          <w:u w:val="none"/>
        </w:rPr>
        <w:t>。</w:t>
      </w:r>
      <w:r>
        <w:rPr>
          <w:rFonts w:hint="eastAsia" w:ascii="Times New Roman" w:hAnsi="Times New Roman" w:eastAsia="仿宋" w:cs="仿宋"/>
          <w:color w:val="auto"/>
          <w:sz w:val="32"/>
          <w:szCs w:val="32"/>
          <w:highlight w:val="none"/>
          <w:u w:val="none"/>
          <w:lang w:eastAsia="zh-CN"/>
        </w:rPr>
        <w:t>现已调查终结，报告如下：</w:t>
      </w:r>
    </w:p>
    <w:p>
      <w:pPr>
        <w:ind w:firstLine="640" w:firstLineChars="200"/>
        <w:jc w:val="left"/>
        <w:rPr>
          <w:rFonts w:hint="default" w:ascii="Times New Roman" w:hAnsi="Times New Roman" w:eastAsia="仿宋" w:cs="仿宋"/>
          <w:color w:val="auto"/>
          <w:sz w:val="32"/>
          <w:szCs w:val="32"/>
          <w:highlight w:val="none"/>
          <w:lang w:val="en-US" w:eastAsia="zh-CN"/>
        </w:rPr>
      </w:pPr>
      <w:r>
        <w:rPr>
          <w:rFonts w:hint="eastAsia" w:ascii="Times New Roman" w:hAnsi="Times New Roman" w:eastAsia="仿宋" w:cs="仿宋"/>
          <w:color w:val="auto"/>
          <w:sz w:val="32"/>
          <w:szCs w:val="32"/>
          <w:highlight w:val="none"/>
          <w:lang w:val="en-US" w:eastAsia="zh-CN"/>
        </w:rPr>
        <w:t>1.</w:t>
      </w:r>
      <w:r>
        <w:rPr>
          <w:rFonts w:hint="eastAsia" w:ascii="Times New Roman" w:hAnsi="Times New Roman" w:eastAsia="仿宋" w:cs="仿宋"/>
          <w:color w:val="auto"/>
          <w:sz w:val="32"/>
          <w:szCs w:val="32"/>
          <w:highlight w:val="none"/>
          <w:u w:val="none"/>
        </w:rPr>
        <w:t>当事人的基本情况</w:t>
      </w:r>
      <w:r>
        <w:rPr>
          <w:rFonts w:hint="eastAsia" w:eastAsia="仿宋" w:cs="仿宋"/>
          <w:color w:val="auto"/>
          <w:sz w:val="32"/>
          <w:szCs w:val="32"/>
          <w:highlight w:val="none"/>
          <w:u w:val="single"/>
          <w:lang w:val="en-US" w:eastAsia="zh-CN"/>
        </w:rPr>
        <w:t xml:space="preserve">                                </w:t>
      </w:r>
      <w:r>
        <w:rPr>
          <w:rFonts w:hint="eastAsia" w:eastAsia="仿宋" w:cs="仿宋"/>
          <w:color w:val="auto"/>
          <w:sz w:val="32"/>
          <w:szCs w:val="32"/>
          <w:highlight w:val="none"/>
          <w:u w:val="none"/>
          <w:lang w:val="en-US" w:eastAsia="zh-CN"/>
        </w:rPr>
        <w:t xml:space="preserve">                               </w:t>
      </w:r>
    </w:p>
    <w:p>
      <w:pPr>
        <w:ind w:firstLine="640" w:firstLineChars="200"/>
        <w:jc w:val="left"/>
        <w:rPr>
          <w:rFonts w:hint="eastAsia" w:eastAsia="仿宋" w:cs="仿宋"/>
          <w:color w:val="auto"/>
          <w:sz w:val="32"/>
          <w:szCs w:val="32"/>
          <w:highlight w:val="none"/>
          <w:u w:val="single"/>
          <w:lang w:val="en-US" w:eastAsia="zh-CN"/>
        </w:rPr>
      </w:pPr>
      <w:r>
        <w:rPr>
          <w:rFonts w:hint="eastAsia" w:ascii="Times New Roman" w:hAnsi="Times New Roman" w:eastAsia="仿宋" w:cs="仿宋"/>
          <w:color w:val="auto"/>
          <w:sz w:val="32"/>
          <w:szCs w:val="32"/>
          <w:highlight w:val="none"/>
          <w:lang w:val="en-US" w:eastAsia="zh-CN"/>
        </w:rPr>
        <w:t>2.违法事实</w:t>
      </w:r>
      <w:r>
        <w:rPr>
          <w:rFonts w:hint="eastAsia" w:eastAsia="仿宋" w:cs="仿宋"/>
          <w:color w:val="auto"/>
          <w:sz w:val="32"/>
          <w:szCs w:val="32"/>
          <w:highlight w:val="none"/>
          <w:u w:val="single"/>
          <w:lang w:val="en-US" w:eastAsia="zh-CN"/>
        </w:rPr>
        <w:t xml:space="preserve">   （包括当事人从事违法行为的时间、地点、目的、手段、情节、违法所得、危害后果等，要客观真实，所描述的事实必须得到相关证据的支持）                                      </w:t>
      </w:r>
    </w:p>
    <w:p>
      <w:pPr>
        <w:ind w:firstLine="640" w:firstLineChars="200"/>
        <w:jc w:val="left"/>
        <w:rPr>
          <w:rFonts w:hint="default" w:ascii="Times New Roman" w:hAnsi="Times New Roman" w:eastAsia="仿宋" w:cs="仿宋"/>
          <w:color w:val="auto"/>
          <w:sz w:val="32"/>
          <w:szCs w:val="32"/>
          <w:highlight w:val="none"/>
          <w:u w:val="single"/>
          <w:lang w:val="en-US" w:eastAsia="zh-CN"/>
        </w:rPr>
      </w:pPr>
      <w:r>
        <w:rPr>
          <w:rFonts w:hint="eastAsia" w:ascii="Times New Roman" w:hAnsi="Times New Roman" w:eastAsia="仿宋" w:cs="仿宋"/>
          <w:color w:val="auto"/>
          <w:sz w:val="32"/>
          <w:szCs w:val="32"/>
          <w:highlight w:val="none"/>
          <w:lang w:val="en-US" w:eastAsia="zh-CN"/>
        </w:rPr>
        <w:t>3.调查经过</w:t>
      </w:r>
      <w:r>
        <w:rPr>
          <w:rFonts w:hint="eastAsia" w:eastAsia="仿宋" w:cs="仿宋"/>
          <w:color w:val="auto"/>
          <w:sz w:val="32"/>
          <w:szCs w:val="32"/>
          <w:highlight w:val="none"/>
          <w:u w:val="single"/>
          <w:lang w:val="en-US" w:eastAsia="zh-CN"/>
        </w:rPr>
        <w:t xml:space="preserve">   （办案人员的组成、调查方式、调查时间等）   </w:t>
      </w:r>
    </w:p>
    <w:p>
      <w:pPr>
        <w:ind w:firstLine="640" w:firstLineChars="200"/>
        <w:jc w:val="left"/>
        <w:rPr>
          <w:rFonts w:hint="eastAsia" w:eastAsia="仿宋" w:cs="仿宋"/>
          <w:color w:val="auto"/>
          <w:sz w:val="32"/>
          <w:szCs w:val="32"/>
          <w:highlight w:val="none"/>
          <w:u w:val="single"/>
          <w:lang w:val="en-US" w:eastAsia="zh-CN"/>
        </w:rPr>
      </w:pPr>
      <w:r>
        <w:rPr>
          <w:rFonts w:hint="eastAsia" w:ascii="Times New Roman" w:hAnsi="Times New Roman" w:eastAsia="仿宋" w:cs="仿宋"/>
          <w:color w:val="auto"/>
          <w:sz w:val="32"/>
          <w:szCs w:val="32"/>
          <w:highlight w:val="none"/>
          <w:lang w:val="en-US" w:eastAsia="zh-CN"/>
        </w:rPr>
        <w:t>4.相关证据及证明事项</w:t>
      </w:r>
      <w:r>
        <w:rPr>
          <w:rFonts w:hint="eastAsia" w:eastAsia="仿宋" w:cs="仿宋"/>
          <w:color w:val="auto"/>
          <w:sz w:val="32"/>
          <w:szCs w:val="32"/>
          <w:highlight w:val="none"/>
          <w:u w:val="single"/>
          <w:lang w:val="en-US" w:eastAsia="zh-CN"/>
        </w:rPr>
        <w:t xml:space="preserve">                                </w:t>
      </w:r>
    </w:p>
    <w:p>
      <w:pPr>
        <w:pStyle w:val="2"/>
        <w:rPr>
          <w:rFonts w:hint="default"/>
          <w:color w:val="auto"/>
          <w:highlight w:val="none"/>
          <w:lang w:val="en-US" w:eastAsia="zh-CN"/>
        </w:rPr>
      </w:pPr>
      <w:r>
        <w:rPr>
          <w:rFonts w:hint="eastAsia" w:eastAsia="仿宋" w:cs="仿宋"/>
          <w:color w:val="auto"/>
          <w:sz w:val="32"/>
          <w:szCs w:val="32"/>
          <w:highlight w:val="none"/>
          <w:u w:val="single"/>
          <w:lang w:val="en-US" w:eastAsia="zh-CN"/>
        </w:rPr>
        <w:t xml:space="preserve">                                                        </w:t>
      </w:r>
    </w:p>
    <w:p>
      <w:pPr>
        <w:numPr>
          <w:ilvl w:val="0"/>
          <w:numId w:val="0"/>
        </w:numPr>
        <w:ind w:firstLine="640" w:firstLineChars="200"/>
        <w:jc w:val="left"/>
        <w:rPr>
          <w:rFonts w:hint="eastAsia" w:eastAsia="仿宋" w:cs="仿宋"/>
          <w:color w:val="auto"/>
          <w:sz w:val="32"/>
          <w:szCs w:val="32"/>
          <w:highlight w:val="none"/>
          <w:u w:val="single"/>
          <w:lang w:val="en-US" w:eastAsia="zh-CN"/>
        </w:rPr>
      </w:pPr>
      <w:r>
        <w:rPr>
          <w:rFonts w:hint="eastAsia" w:ascii="Times New Roman" w:hAnsi="Times New Roman" w:eastAsia="仿宋" w:cs="仿宋"/>
          <w:color w:val="auto"/>
          <w:kern w:val="2"/>
          <w:sz w:val="32"/>
          <w:szCs w:val="32"/>
          <w:highlight w:val="none"/>
          <w:lang w:val="en-US" w:eastAsia="zh-CN" w:bidi="ar-SA"/>
        </w:rPr>
        <w:t>5.</w:t>
      </w:r>
      <w:r>
        <w:rPr>
          <w:rFonts w:hint="eastAsia" w:ascii="Times New Roman" w:hAnsi="Times New Roman" w:eastAsia="仿宋" w:cs="仿宋"/>
          <w:color w:val="auto"/>
          <w:sz w:val="32"/>
          <w:szCs w:val="32"/>
          <w:highlight w:val="none"/>
          <w:lang w:val="en-US" w:eastAsia="zh-CN"/>
        </w:rPr>
        <w:t>定性分析</w:t>
      </w:r>
      <w:r>
        <w:rPr>
          <w:rFonts w:hint="eastAsia" w:eastAsia="仿宋" w:cs="仿宋"/>
          <w:color w:val="auto"/>
          <w:sz w:val="32"/>
          <w:szCs w:val="32"/>
          <w:highlight w:val="none"/>
          <w:u w:val="single"/>
          <w:lang w:val="en-US" w:eastAsia="zh-CN"/>
        </w:rPr>
        <w:t xml:space="preserve">                                          </w:t>
      </w:r>
    </w:p>
    <w:p>
      <w:pPr>
        <w:pStyle w:val="2"/>
        <w:numPr>
          <w:ilvl w:val="0"/>
          <w:numId w:val="0"/>
        </w:numPr>
        <w:rPr>
          <w:rFonts w:hint="default" w:eastAsia="仿宋" w:cs="仿宋"/>
          <w:color w:val="auto"/>
          <w:sz w:val="32"/>
          <w:szCs w:val="32"/>
          <w:highlight w:val="none"/>
          <w:u w:val="single"/>
          <w:lang w:val="en-US" w:eastAsia="zh-CN"/>
        </w:rPr>
      </w:pPr>
      <w:r>
        <w:rPr>
          <w:rFonts w:hint="eastAsia" w:ascii="Times New Roman" w:hAnsi="Times New Roman" w:eastAsia="仿宋" w:cs="仿宋"/>
          <w:color w:val="auto"/>
          <w:kern w:val="2"/>
          <w:sz w:val="32"/>
          <w:szCs w:val="32"/>
          <w:highlight w:val="none"/>
          <w:lang w:val="en-US" w:eastAsia="zh-CN" w:bidi="ar-SA"/>
        </w:rPr>
        <w:t>6.</w:t>
      </w:r>
      <w:r>
        <w:rPr>
          <w:rFonts w:hint="eastAsia" w:ascii="Times New Roman" w:hAnsi="Times New Roman" w:eastAsia="仿宋" w:cs="仿宋"/>
          <w:color w:val="auto"/>
          <w:sz w:val="32"/>
          <w:szCs w:val="32"/>
          <w:highlight w:val="none"/>
          <w:lang w:val="en-US" w:eastAsia="zh-CN"/>
        </w:rPr>
        <w:t>处罚依据及裁量权适用情况</w:t>
      </w:r>
      <w:r>
        <w:rPr>
          <w:rFonts w:hint="eastAsia" w:eastAsia="仿宋" w:cs="仿宋"/>
          <w:color w:val="auto"/>
          <w:sz w:val="32"/>
          <w:szCs w:val="32"/>
          <w:highlight w:val="none"/>
          <w:u w:val="single"/>
          <w:lang w:val="en-US" w:eastAsia="zh-CN"/>
        </w:rPr>
        <w:t xml:space="preserve">  （引用法律条文要具体到条、款、项、目，依据当地自由裁量规则进行裁量情况）        </w:t>
      </w:r>
    </w:p>
    <w:p>
      <w:pPr>
        <w:pStyle w:val="2"/>
        <w:numPr>
          <w:ilvl w:val="0"/>
          <w:numId w:val="0"/>
        </w:numPr>
        <w:rPr>
          <w:rFonts w:hint="eastAsia"/>
          <w:color w:val="auto"/>
          <w:highlight w:val="none"/>
          <w:u w:val="single"/>
          <w:lang w:val="en-US" w:eastAsia="zh-CN"/>
        </w:rPr>
      </w:pPr>
      <w:r>
        <w:rPr>
          <w:rFonts w:hint="eastAsia"/>
          <w:color w:val="auto"/>
          <w:highlight w:val="none"/>
          <w:u w:val="single"/>
          <w:lang w:val="en-US" w:eastAsia="zh-CN"/>
        </w:rPr>
        <w:t xml:space="preserve">                                                         </w:t>
      </w:r>
    </w:p>
    <w:p>
      <w:pPr>
        <w:pStyle w:val="2"/>
        <w:numPr>
          <w:ilvl w:val="0"/>
          <w:numId w:val="0"/>
        </w:numPr>
        <w:rPr>
          <w:rFonts w:hint="default"/>
          <w:color w:val="auto"/>
          <w:highlight w:val="none"/>
          <w:u w:val="single"/>
          <w:lang w:val="en-US" w:eastAsia="zh-CN"/>
        </w:rPr>
      </w:pPr>
      <w:r>
        <w:rPr>
          <w:rFonts w:hint="eastAsia"/>
          <w:color w:val="auto"/>
          <w:highlight w:val="none"/>
          <w:u w:val="single"/>
          <w:lang w:val="en-US" w:eastAsia="zh-CN"/>
        </w:rPr>
        <w:t xml:space="preserve">                                                         </w:t>
      </w:r>
    </w:p>
    <w:p>
      <w:pPr>
        <w:ind w:left="7038" w:leftChars="304" w:hanging="6400" w:hangingChars="2000"/>
        <w:jc w:val="left"/>
        <w:rPr>
          <w:rFonts w:hint="eastAsia" w:eastAsia="仿宋" w:cs="仿宋"/>
          <w:color w:val="auto"/>
          <w:sz w:val="32"/>
          <w:szCs w:val="32"/>
          <w:highlight w:val="none"/>
          <w:u w:val="single"/>
          <w:lang w:val="en-US" w:eastAsia="zh-CN"/>
        </w:rPr>
      </w:pPr>
      <w:r>
        <w:rPr>
          <w:rFonts w:hint="eastAsia" w:ascii="Times New Roman" w:hAnsi="Times New Roman" w:eastAsia="仿宋" w:cs="仿宋"/>
          <w:color w:val="auto"/>
          <w:sz w:val="32"/>
          <w:szCs w:val="32"/>
          <w:highlight w:val="none"/>
          <w:lang w:val="en-US" w:eastAsia="zh-CN"/>
        </w:rPr>
        <w:t>7.处罚建议</w:t>
      </w:r>
      <w:r>
        <w:rPr>
          <w:rFonts w:hint="eastAsia" w:eastAsia="仿宋" w:cs="仿宋"/>
          <w:color w:val="auto"/>
          <w:sz w:val="32"/>
          <w:szCs w:val="32"/>
          <w:highlight w:val="none"/>
          <w:u w:val="single"/>
          <w:lang w:val="en-US" w:eastAsia="zh-CN"/>
        </w:rPr>
        <w:t xml:space="preserve">   （要有明确的行政处罚种类和幅度）        </w:t>
      </w:r>
    </w:p>
    <w:p>
      <w:pPr>
        <w:pStyle w:val="2"/>
        <w:rPr>
          <w:rFonts w:hint="default"/>
          <w:color w:val="auto"/>
          <w:highlight w:val="none"/>
          <w:u w:val="single"/>
          <w:lang w:val="en-US" w:eastAsia="zh-CN"/>
        </w:rPr>
      </w:pPr>
      <w:r>
        <w:rPr>
          <w:rFonts w:hint="eastAsia"/>
          <w:color w:val="auto"/>
          <w:highlight w:val="none"/>
          <w:u w:val="single"/>
          <w:lang w:val="en-US" w:eastAsia="zh-CN"/>
        </w:rPr>
        <w:t xml:space="preserve">                                                      </w:t>
      </w:r>
    </w:p>
    <w:p>
      <w:pPr>
        <w:spacing w:line="500" w:lineRule="exact"/>
        <w:ind w:left="0" w:leftChars="0" w:right="629" w:firstLine="4320" w:firstLineChars="1350"/>
        <w:jc w:val="both"/>
        <w:rPr>
          <w:rFonts w:hint="eastAsia" w:ascii="Times New Roman" w:hAnsi="Times New Roman" w:eastAsia="仿宋" w:cs="仿宋"/>
          <w:color w:val="auto"/>
          <w:sz w:val="32"/>
          <w:szCs w:val="32"/>
          <w:highlight w:val="none"/>
          <w:lang w:eastAsia="zh-CN"/>
        </w:rPr>
      </w:pPr>
    </w:p>
    <w:p>
      <w:pPr>
        <w:spacing w:line="500" w:lineRule="exact"/>
        <w:ind w:left="0" w:leftChars="0" w:right="629" w:firstLine="4320" w:firstLineChars="1350"/>
        <w:jc w:val="both"/>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lang w:eastAsia="zh-CN"/>
        </w:rPr>
        <w:t>调查</w:t>
      </w:r>
      <w:r>
        <w:rPr>
          <w:rFonts w:hint="eastAsia" w:ascii="Times New Roman" w:hAnsi="Times New Roman" w:eastAsia="仿宋" w:cs="仿宋"/>
          <w:color w:val="auto"/>
          <w:sz w:val="32"/>
          <w:szCs w:val="32"/>
          <w:highlight w:val="none"/>
        </w:rPr>
        <w:t>人员（签名）：</w:t>
      </w:r>
    </w:p>
    <w:p>
      <w:pPr>
        <w:spacing w:line="500" w:lineRule="exact"/>
        <w:ind w:left="0" w:leftChars="0" w:right="629" w:firstLine="5049" w:firstLineChars="1578"/>
        <w:jc w:val="center"/>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lang w:val="en-US" w:eastAsia="zh-CN"/>
        </w:rPr>
        <w:t xml:space="preserve">    </w:t>
      </w:r>
      <w:r>
        <w:rPr>
          <w:rFonts w:hint="eastAsia" w:ascii="Times New Roman" w:hAnsi="Times New Roman" w:eastAsia="仿宋" w:cs="仿宋"/>
          <w:color w:val="auto"/>
          <w:sz w:val="32"/>
          <w:szCs w:val="32"/>
          <w:highlight w:val="none"/>
        </w:rPr>
        <w:t>年    月    日</w:t>
      </w:r>
    </w:p>
    <w:p>
      <w:pPr>
        <w:rPr>
          <w:rFonts w:hint="eastAsia" w:eastAsia="方正小标宋简体" w:cs="方正小标宋简体"/>
          <w:color w:val="auto"/>
          <w:sz w:val="36"/>
          <w:szCs w:val="36"/>
          <w:highlight w:val="none"/>
          <w:lang w:val="en-US" w:eastAsia="zh-CN"/>
        </w:rPr>
      </w:pPr>
      <w:r>
        <w:rPr>
          <w:rFonts w:hint="eastAsia" w:eastAsia="方正小标宋简体" w:cs="方正小标宋简体"/>
          <w:color w:val="auto"/>
          <w:sz w:val="40"/>
          <w:szCs w:val="40"/>
          <w:highlight w:val="none"/>
          <w:lang w:val="en-US" w:eastAsia="zh-CN"/>
        </w:rPr>
        <w:br w:type="page"/>
      </w:r>
    </w:p>
    <w:p>
      <w:pPr>
        <w:pStyle w:val="2"/>
        <w:jc w:val="center"/>
        <w:rPr>
          <w:rFonts w:hint="default" w:ascii="Times New Roman" w:hAnsi="Times New Roman" w:eastAsia="方正小标宋简体" w:cs="方正小标宋简体"/>
          <w:color w:val="auto"/>
          <w:kern w:val="2"/>
          <w:sz w:val="36"/>
          <w:szCs w:val="36"/>
          <w:highlight w:val="none"/>
          <w:lang w:val="en-US" w:eastAsia="zh-CN" w:bidi="ar-SA"/>
        </w:rPr>
      </w:pPr>
      <w:r>
        <w:rPr>
          <w:rFonts w:hint="eastAsia" w:ascii="Times New Roman" w:hAnsi="Times New Roman" w:eastAsia="方正小标宋简体" w:cs="方正小标宋简体"/>
          <w:color w:val="auto"/>
          <w:kern w:val="2"/>
          <w:sz w:val="36"/>
          <w:szCs w:val="36"/>
          <w:highlight w:val="none"/>
          <w:lang w:val="en-US" w:eastAsia="zh-CN" w:bidi="ar-SA"/>
        </w:rPr>
        <w:t>成安县综合行政执法局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auto"/>
          <w:sz w:val="36"/>
          <w:szCs w:val="36"/>
          <w:highlight w:val="none"/>
          <w:lang w:eastAsia="zh-CN"/>
        </w:rPr>
      </w:pPr>
      <w:r>
        <w:rPr>
          <w:rFonts w:hint="eastAsia" w:ascii="Times New Roman" w:hAnsi="Times New Roman" w:eastAsia="方正小标宋简体" w:cs="方正小标宋简体"/>
          <w:color w:val="auto"/>
          <w:sz w:val="36"/>
          <w:szCs w:val="36"/>
          <w:highlight w:val="none"/>
          <w:lang w:eastAsia="zh-CN"/>
        </w:rPr>
        <w:t>案件调查终结审批表</w:t>
      </w:r>
    </w:p>
    <w:tbl>
      <w:tblPr>
        <w:tblStyle w:val="6"/>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pacing w:val="-4"/>
                <w:sz w:val="28"/>
                <w:szCs w:val="24"/>
                <w:highlight w:val="none"/>
              </w:rPr>
            </w:pPr>
            <w:r>
              <w:rPr>
                <w:rFonts w:hint="eastAsia" w:ascii="Times New Roman" w:hAnsi="Times New Roman" w:eastAsia="仿宋" w:cs="仿宋"/>
                <w:color w:val="auto"/>
                <w:sz w:val="28"/>
                <w:szCs w:val="24"/>
                <w:highlight w:val="none"/>
              </w:rPr>
              <w:t>案　　由</w:t>
            </w:r>
          </w:p>
        </w:tc>
        <w:tc>
          <w:tcPr>
            <w:tcW w:w="7577"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当</w:t>
            </w:r>
          </w:p>
          <w:p>
            <w:pPr>
              <w:spacing w:line="440" w:lineRule="exact"/>
              <w:jc w:val="center"/>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事</w:t>
            </w:r>
          </w:p>
          <w:p>
            <w:pPr>
              <w:spacing w:line="440" w:lineRule="exact"/>
              <w:jc w:val="center"/>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人</w:t>
            </w: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lang w:eastAsia="zh-CN"/>
              </w:rPr>
              <w:t>（名称）</w:t>
            </w:r>
          </w:p>
        </w:tc>
        <w:tc>
          <w:tcPr>
            <w:tcW w:w="28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lang w:eastAsia="zh-CN"/>
              </w:rPr>
            </w:pPr>
          </w:p>
        </w:tc>
        <w:tc>
          <w:tcPr>
            <w:tcW w:w="154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（负责人）</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auto"/>
                <w:sz w:val="28"/>
                <w:szCs w:val="24"/>
                <w:highlight w:val="none"/>
              </w:rPr>
            </w:pPr>
          </w:p>
        </w:tc>
        <w:tc>
          <w:tcPr>
            <w:tcW w:w="120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lang w:val="en-US" w:eastAsia="zh-CN"/>
              </w:rPr>
            </w:pPr>
            <w:r>
              <w:rPr>
                <w:rFonts w:hint="eastAsia" w:ascii="Times New Roman" w:hAnsi="Times New Roman" w:eastAsia="仿宋" w:cs="仿宋"/>
                <w:color w:val="auto"/>
                <w:sz w:val="28"/>
                <w:szCs w:val="24"/>
                <w:highlight w:val="none"/>
                <w:lang w:val="en-US" w:eastAsia="zh-CN"/>
              </w:rPr>
              <w:t>证件名称</w:t>
            </w:r>
          </w:p>
        </w:tc>
        <w:tc>
          <w:tcPr>
            <w:tcW w:w="1605" w:type="dxa"/>
            <w:tcBorders>
              <w:left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lang w:val="en-US" w:eastAsia="zh-CN"/>
              </w:rPr>
            </w:pPr>
          </w:p>
        </w:tc>
        <w:tc>
          <w:tcPr>
            <w:tcW w:w="1230" w:type="dxa"/>
            <w:tcBorders>
              <w:right w:val="single" w:color="auto" w:sz="4" w:space="0"/>
            </w:tcBorders>
            <w:noWrap w:val="0"/>
            <w:vAlign w:val="center"/>
          </w:tcPr>
          <w:p>
            <w:pPr>
              <w:spacing w:line="440" w:lineRule="exact"/>
              <w:jc w:val="center"/>
              <w:rPr>
                <w:rFonts w:hint="default" w:ascii="Times New Roman" w:hAnsi="Times New Roman" w:eastAsia="仿宋" w:cs="仿宋"/>
                <w:color w:val="auto"/>
                <w:sz w:val="28"/>
                <w:szCs w:val="24"/>
                <w:highlight w:val="none"/>
                <w:lang w:val="en-US" w:eastAsia="zh-CN"/>
              </w:rPr>
            </w:pPr>
            <w:r>
              <w:rPr>
                <w:rFonts w:hint="eastAsia" w:ascii="Times New Roman" w:hAnsi="Times New Roman" w:eastAsia="仿宋" w:cs="仿宋"/>
                <w:color w:val="auto"/>
                <w:sz w:val="28"/>
                <w:szCs w:val="24"/>
                <w:highlight w:val="none"/>
                <w:lang w:val="en-US" w:eastAsia="zh-CN"/>
              </w:rPr>
              <w:t>证件号码</w:t>
            </w:r>
          </w:p>
        </w:tc>
        <w:tc>
          <w:tcPr>
            <w:tcW w:w="3534"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auto"/>
                <w:sz w:val="28"/>
                <w:szCs w:val="24"/>
                <w:highlight w:val="none"/>
              </w:rPr>
            </w:pP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（地址）</w:t>
            </w:r>
          </w:p>
        </w:tc>
        <w:tc>
          <w:tcPr>
            <w:tcW w:w="283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4"/>
                <w:highlight w:val="none"/>
                <w:lang w:eastAsia="zh-CN"/>
              </w:rPr>
            </w:pPr>
          </w:p>
        </w:tc>
        <w:tc>
          <w:tcPr>
            <w:tcW w:w="1545"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电话</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立案日期</w:t>
            </w:r>
          </w:p>
        </w:tc>
        <w:tc>
          <w:tcPr>
            <w:tcW w:w="7577" w:type="dxa"/>
            <w:gridSpan w:val="5"/>
            <w:tcBorders>
              <w:bottom w:val="single" w:color="auto" w:sz="4" w:space="0"/>
            </w:tcBorders>
            <w:noWrap w:val="0"/>
            <w:vAlign w:val="top"/>
          </w:tcPr>
          <w:p>
            <w:pPr>
              <w:spacing w:line="440" w:lineRule="exact"/>
              <w:ind w:firstLine="560" w:firstLineChars="200"/>
              <w:rPr>
                <w:rFonts w:hint="eastAsia" w:ascii="Times New Roman" w:hAnsi="Times New Roman" w:eastAsia="仿宋" w:cs="仿宋"/>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47" w:hRule="atLeast"/>
        </w:trPr>
        <w:tc>
          <w:tcPr>
            <w:tcW w:w="1441"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违法事实和证据</w:t>
            </w:r>
          </w:p>
        </w:tc>
        <w:tc>
          <w:tcPr>
            <w:tcW w:w="7577" w:type="dxa"/>
            <w:gridSpan w:val="5"/>
            <w:tcBorders>
              <w:top w:val="single" w:color="auto" w:sz="4" w:space="0"/>
              <w:bottom w:val="single" w:color="auto" w:sz="4" w:space="0"/>
            </w:tcBorders>
            <w:noWrap w:val="0"/>
            <w:vAlign w:val="top"/>
          </w:tcPr>
          <w:p>
            <w:pPr>
              <w:spacing w:line="440" w:lineRule="exact"/>
              <w:ind w:firstLine="560" w:firstLineChars="200"/>
              <w:rPr>
                <w:rFonts w:hint="eastAsia" w:ascii="Times New Roman" w:hAnsi="Times New Roman" w:eastAsia="仿宋" w:cs="仿宋"/>
                <w:color w:val="auto"/>
                <w:sz w:val="28"/>
                <w:szCs w:val="24"/>
                <w:highlight w:val="none"/>
              </w:rPr>
            </w:pPr>
          </w:p>
          <w:p>
            <w:pPr>
              <w:spacing w:line="440" w:lineRule="exact"/>
              <w:ind w:firstLine="560" w:firstLineChars="200"/>
              <w:rPr>
                <w:rFonts w:hint="eastAsia" w:ascii="Times New Roman" w:hAnsi="Times New Roman" w:eastAsia="仿宋" w:cs="仿宋"/>
                <w:color w:val="auto"/>
                <w:sz w:val="28"/>
                <w:szCs w:val="24"/>
                <w:highlight w:val="none"/>
              </w:rPr>
            </w:pPr>
          </w:p>
          <w:p>
            <w:pPr>
              <w:spacing w:line="440" w:lineRule="exact"/>
              <w:ind w:firstLine="560" w:firstLineChars="200"/>
              <w:rPr>
                <w:rFonts w:hint="eastAsia" w:ascii="Times New Roman" w:hAnsi="Times New Roman" w:eastAsia="仿宋" w:cs="仿宋"/>
                <w:color w:val="auto"/>
                <w:sz w:val="28"/>
                <w:szCs w:val="24"/>
                <w:highlight w:val="none"/>
              </w:rPr>
            </w:pPr>
          </w:p>
          <w:p>
            <w:pPr>
              <w:spacing w:line="440" w:lineRule="exact"/>
              <w:ind w:firstLine="560" w:firstLineChars="200"/>
              <w:rPr>
                <w:rFonts w:hint="eastAsia" w:ascii="Times New Roman" w:hAnsi="Times New Roman" w:eastAsia="仿宋" w:cs="仿宋"/>
                <w:color w:val="auto"/>
                <w:sz w:val="28"/>
                <w:szCs w:val="24"/>
                <w:highlight w:val="none"/>
              </w:rPr>
            </w:pPr>
          </w:p>
          <w:p>
            <w:pPr>
              <w:spacing w:line="440" w:lineRule="exact"/>
              <w:ind w:firstLine="560" w:firstLineChars="200"/>
              <w:rPr>
                <w:rFonts w:hint="eastAsia" w:ascii="Times New Roman" w:hAnsi="Times New Roman" w:eastAsia="仿宋" w:cs="仿宋"/>
                <w:color w:val="auto"/>
                <w:sz w:val="28"/>
                <w:szCs w:val="24"/>
                <w:highlight w:val="none"/>
              </w:rPr>
            </w:pPr>
          </w:p>
          <w:p>
            <w:pPr>
              <w:spacing w:line="440" w:lineRule="exact"/>
              <w:jc w:val="right"/>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（可附案件调查终结报告）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pPr>
              <w:spacing w:line="440" w:lineRule="exact"/>
              <w:jc w:val="center"/>
              <w:rPr>
                <w:rFonts w:hint="eastAsia" w:ascii="Times New Roman" w:hAnsi="Times New Roman" w:eastAsia="仿宋" w:cs="仿宋"/>
                <w:color w:val="auto"/>
                <w:sz w:val="28"/>
                <w:szCs w:val="24"/>
                <w:highlight w:val="none"/>
                <w:lang w:eastAsia="zh-CN"/>
              </w:rPr>
            </w:pPr>
            <w:r>
              <w:rPr>
                <w:rFonts w:hint="eastAsia" w:ascii="Times New Roman" w:hAnsi="Times New Roman" w:eastAsia="仿宋" w:cs="仿宋"/>
                <w:color w:val="auto"/>
                <w:sz w:val="28"/>
                <w:szCs w:val="24"/>
                <w:highlight w:val="none"/>
                <w:lang w:eastAsia="zh-CN"/>
              </w:rPr>
              <w:t>处罚理由和依据</w:t>
            </w:r>
          </w:p>
        </w:tc>
        <w:tc>
          <w:tcPr>
            <w:tcW w:w="7577" w:type="dxa"/>
            <w:gridSpan w:val="5"/>
            <w:tcBorders>
              <w:top w:val="single" w:color="auto" w:sz="4" w:space="0"/>
            </w:tcBorders>
            <w:noWrap w:val="0"/>
            <w:vAlign w:val="top"/>
          </w:tcPr>
          <w:p>
            <w:pPr>
              <w:spacing w:line="440" w:lineRule="exact"/>
              <w:ind w:firstLine="560" w:firstLineChars="200"/>
              <w:rPr>
                <w:rFonts w:hint="eastAsia" w:ascii="Times New Roman" w:hAnsi="Times New Roman" w:eastAsia="仿宋" w:cs="仿宋"/>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pPr>
              <w:spacing w:line="440" w:lineRule="exact"/>
              <w:jc w:val="center"/>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承办人</w:t>
            </w:r>
          </w:p>
          <w:p>
            <w:pPr>
              <w:spacing w:line="440" w:lineRule="exact"/>
              <w:jc w:val="center"/>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意  见</w:t>
            </w:r>
          </w:p>
        </w:tc>
        <w:tc>
          <w:tcPr>
            <w:tcW w:w="7577" w:type="dxa"/>
            <w:gridSpan w:val="5"/>
            <w:noWrap w:val="0"/>
            <w:vAlign w:val="top"/>
          </w:tcPr>
          <w:p>
            <w:pPr>
              <w:spacing w:line="440" w:lineRule="exact"/>
              <w:ind w:firstLine="1680" w:firstLineChars="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执法证号：</w:t>
            </w:r>
            <w:r>
              <w:rPr>
                <w:rFonts w:hint="eastAsia" w:ascii="仿宋" w:hAnsi="仿宋" w:eastAsia="仿宋" w:cs="仿宋"/>
                <w:color w:val="auto"/>
                <w:sz w:val="28"/>
                <w:szCs w:val="28"/>
                <w:highlight w:val="none"/>
                <w:u w:val="single"/>
              </w:rPr>
              <w:t xml:space="preserve">            </w:t>
            </w:r>
          </w:p>
          <w:p>
            <w:pPr>
              <w:spacing w:line="440" w:lineRule="exact"/>
              <w:ind w:firstLine="2520" w:firstLineChars="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执法证号：</w:t>
            </w:r>
            <w:r>
              <w:rPr>
                <w:rFonts w:hint="eastAsia" w:ascii="仿宋" w:hAnsi="仿宋" w:eastAsia="仿宋" w:cs="仿宋"/>
                <w:color w:val="auto"/>
                <w:sz w:val="28"/>
                <w:szCs w:val="28"/>
                <w:highlight w:val="none"/>
                <w:u w:val="single"/>
              </w:rPr>
              <w:t xml:space="preserve">            </w:t>
            </w:r>
          </w:p>
          <w:p>
            <w:pPr>
              <w:spacing w:line="440" w:lineRule="exact"/>
              <w:ind w:firstLine="4760" w:firstLineChars="1700"/>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61" w:hRule="atLeast"/>
        </w:trPr>
        <w:tc>
          <w:tcPr>
            <w:tcW w:w="1441" w:type="dxa"/>
            <w:noWrap w:val="0"/>
            <w:vAlign w:val="center"/>
          </w:tcPr>
          <w:p>
            <w:pPr>
              <w:spacing w:line="440" w:lineRule="exact"/>
              <w:jc w:val="distribute"/>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承办机构</w:t>
            </w:r>
            <w:r>
              <w:rPr>
                <w:rFonts w:hint="eastAsia" w:ascii="Times New Roman" w:hAnsi="Times New Roman" w:eastAsia="仿宋" w:cs="仿宋"/>
                <w:color w:val="auto"/>
                <w:spacing w:val="0"/>
                <w:w w:val="94"/>
                <w:kern w:val="0"/>
                <w:sz w:val="28"/>
                <w:szCs w:val="24"/>
                <w:highlight w:val="none"/>
                <w:fitText w:val="1316" w:id="1462113424"/>
                <w:lang w:eastAsia="zh-CN"/>
              </w:rPr>
              <w:t>负责人</w:t>
            </w:r>
            <w:r>
              <w:rPr>
                <w:rFonts w:hint="eastAsia" w:ascii="Times New Roman" w:hAnsi="Times New Roman" w:eastAsia="仿宋" w:cs="仿宋"/>
                <w:color w:val="auto"/>
                <w:spacing w:val="0"/>
                <w:w w:val="94"/>
                <w:kern w:val="0"/>
                <w:sz w:val="28"/>
                <w:szCs w:val="24"/>
                <w:highlight w:val="none"/>
                <w:fitText w:val="1316" w:id="1462113424"/>
              </w:rPr>
              <w:t>意</w:t>
            </w:r>
            <w:r>
              <w:rPr>
                <w:rFonts w:hint="eastAsia" w:ascii="Times New Roman" w:hAnsi="Times New Roman" w:eastAsia="仿宋" w:cs="仿宋"/>
                <w:color w:val="auto"/>
                <w:spacing w:val="2"/>
                <w:w w:val="94"/>
                <w:kern w:val="0"/>
                <w:sz w:val="28"/>
                <w:szCs w:val="24"/>
                <w:highlight w:val="none"/>
                <w:fitText w:val="1316" w:id="1462113424"/>
              </w:rPr>
              <w:t>见</w:t>
            </w:r>
          </w:p>
        </w:tc>
        <w:tc>
          <w:tcPr>
            <w:tcW w:w="7577" w:type="dxa"/>
            <w:gridSpan w:val="5"/>
            <w:noWrap w:val="0"/>
            <w:vAlign w:val="top"/>
          </w:tcPr>
          <w:p>
            <w:pPr>
              <w:spacing w:line="440" w:lineRule="exact"/>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　</w:t>
            </w:r>
            <w:r>
              <w:rPr>
                <w:rFonts w:hint="eastAsia" w:eastAsia="仿宋" w:cs="仿宋"/>
                <w:color w:val="auto"/>
                <w:sz w:val="28"/>
                <w:szCs w:val="24"/>
                <w:highlight w:val="none"/>
                <w:lang w:val="en-US" w:eastAsia="zh-CN"/>
              </w:rPr>
              <w:t xml:space="preserve">          </w:t>
            </w:r>
            <w:r>
              <w:rPr>
                <w:rFonts w:hint="eastAsia" w:ascii="Times New Roman" w:hAnsi="Times New Roman" w:eastAsia="仿宋" w:cs="仿宋"/>
                <w:color w:val="auto"/>
                <w:sz w:val="28"/>
                <w:szCs w:val="24"/>
                <w:highlight w:val="none"/>
              </w:rPr>
              <w:t>签名：</w:t>
            </w:r>
          </w:p>
          <w:p>
            <w:pPr>
              <w:spacing w:line="440" w:lineRule="exact"/>
              <w:ind w:firstLine="3360" w:firstLineChars="1200"/>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　　　　　</w:t>
            </w:r>
            <w:r>
              <w:rPr>
                <w:rFonts w:hint="eastAsia" w:ascii="Times New Roman" w:hAnsi="Times New Roman" w:eastAsia="仿宋" w:cs="仿宋"/>
                <w:color w:val="auto"/>
                <w:sz w:val="28"/>
                <w:szCs w:val="24"/>
                <w:highlight w:val="none"/>
                <w:lang w:val="en-US" w:eastAsia="zh-CN"/>
              </w:rPr>
              <w:t xml:space="preserve">    </w:t>
            </w:r>
            <w:r>
              <w:rPr>
                <w:rFonts w:hint="eastAsia" w:ascii="Times New Roman" w:hAnsi="Times New Roman" w:eastAsia="仿宋" w:cs="仿宋"/>
                <w:color w:val="auto"/>
                <w:sz w:val="28"/>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pPr>
              <w:spacing w:line="440" w:lineRule="exact"/>
              <w:jc w:val="center"/>
              <w:rPr>
                <w:rFonts w:hint="eastAsia" w:ascii="Times New Roman" w:hAnsi="Times New Roman" w:eastAsia="仿宋" w:cs="仿宋"/>
                <w:color w:val="auto"/>
                <w:sz w:val="28"/>
                <w:szCs w:val="24"/>
                <w:highlight w:val="none"/>
                <w:lang w:val="en-US" w:eastAsia="zh-CN"/>
              </w:rPr>
            </w:pPr>
            <w:r>
              <w:rPr>
                <w:rFonts w:hint="eastAsia" w:eastAsia="仿宋" w:cs="仿宋"/>
                <w:color w:val="auto"/>
                <w:sz w:val="28"/>
                <w:szCs w:val="24"/>
                <w:highlight w:val="none"/>
                <w:lang w:val="en-US" w:eastAsia="zh-CN"/>
              </w:rPr>
              <w:t>负责人</w:t>
            </w:r>
          </w:p>
          <w:p>
            <w:pPr>
              <w:spacing w:line="440" w:lineRule="exact"/>
              <w:jc w:val="center"/>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审批意见</w:t>
            </w:r>
          </w:p>
        </w:tc>
        <w:tc>
          <w:tcPr>
            <w:tcW w:w="7577" w:type="dxa"/>
            <w:gridSpan w:val="5"/>
            <w:noWrap w:val="0"/>
            <w:vAlign w:val="top"/>
          </w:tcPr>
          <w:p>
            <w:pPr>
              <w:spacing w:line="440" w:lineRule="exact"/>
              <w:rPr>
                <w:rFonts w:hint="eastAsia" w:ascii="Times New Roman" w:hAnsi="Times New Roman" w:eastAsia="仿宋" w:cs="仿宋"/>
                <w:color w:val="auto"/>
                <w:sz w:val="28"/>
                <w:szCs w:val="24"/>
                <w:highlight w:val="none"/>
              </w:rPr>
            </w:pPr>
            <w:r>
              <w:rPr>
                <w:rFonts w:hint="eastAsia" w:eastAsia="仿宋" w:cs="仿宋"/>
                <w:color w:val="auto"/>
                <w:sz w:val="28"/>
                <w:szCs w:val="24"/>
                <w:highlight w:val="none"/>
                <w:lang w:val="en-US" w:eastAsia="zh-CN"/>
              </w:rPr>
              <w:t xml:space="preserve">            </w:t>
            </w:r>
            <w:r>
              <w:rPr>
                <w:rFonts w:hint="eastAsia" w:ascii="Times New Roman" w:hAnsi="Times New Roman" w:eastAsia="仿宋" w:cs="仿宋"/>
                <w:color w:val="auto"/>
                <w:sz w:val="28"/>
                <w:szCs w:val="24"/>
                <w:highlight w:val="none"/>
              </w:rPr>
              <w:t>签名：</w:t>
            </w:r>
          </w:p>
          <w:p>
            <w:pPr>
              <w:spacing w:line="440" w:lineRule="exact"/>
              <w:ind w:firstLine="3640" w:firstLineChars="1300"/>
              <w:rPr>
                <w:rFonts w:hint="eastAsia" w:ascii="Times New Roman" w:hAnsi="Times New Roman" w:eastAsia="仿宋" w:cs="仿宋"/>
                <w:color w:val="auto"/>
                <w:sz w:val="28"/>
                <w:szCs w:val="24"/>
                <w:highlight w:val="none"/>
              </w:rPr>
            </w:pPr>
            <w:r>
              <w:rPr>
                <w:rFonts w:hint="eastAsia" w:ascii="Times New Roman" w:hAnsi="Times New Roman" w:eastAsia="仿宋" w:cs="仿宋"/>
                <w:color w:val="auto"/>
                <w:sz w:val="28"/>
                <w:szCs w:val="24"/>
                <w:highlight w:val="none"/>
              </w:rPr>
              <w:t>　　　　　</w:t>
            </w:r>
            <w:r>
              <w:rPr>
                <w:rFonts w:hint="eastAsia" w:ascii="Times New Roman" w:hAnsi="Times New Roman" w:eastAsia="仿宋" w:cs="仿宋"/>
                <w:color w:val="auto"/>
                <w:sz w:val="28"/>
                <w:szCs w:val="24"/>
                <w:highlight w:val="none"/>
                <w:lang w:val="en-US" w:eastAsia="zh-CN"/>
              </w:rPr>
              <w:t xml:space="preserve">  </w:t>
            </w:r>
            <w:r>
              <w:rPr>
                <w:rFonts w:hint="eastAsia" w:ascii="Times New Roman" w:hAnsi="Times New Roman" w:eastAsia="仿宋" w:cs="仿宋"/>
                <w:color w:val="auto"/>
                <w:sz w:val="28"/>
                <w:szCs w:val="24"/>
                <w:highlight w:val="none"/>
              </w:rPr>
              <w:t>年　　月　　日</w:t>
            </w:r>
          </w:p>
        </w:tc>
      </w:tr>
    </w:tbl>
    <w:p>
      <w:pPr>
        <w:rPr>
          <w:rFonts w:hint="eastAsia" w:eastAsia="方正小标宋简体" w:cs="方正小标宋简体"/>
          <w:color w:val="auto"/>
          <w:sz w:val="36"/>
          <w:szCs w:val="36"/>
          <w:highlight w:val="none"/>
        </w:rPr>
      </w:pPr>
      <w:r>
        <w:rPr>
          <w:rFonts w:hint="eastAsia" w:eastAsia="方正小标宋简体" w:cs="方正小标宋简体"/>
          <w:color w:val="auto"/>
          <w:sz w:val="36"/>
          <w:szCs w:val="36"/>
          <w:highlight w:val="none"/>
        </w:rPr>
        <w:br w:type="page"/>
      </w:r>
    </w:p>
    <w:p>
      <w:pPr>
        <w:jc w:val="center"/>
        <w:rPr>
          <w:rFonts w:hint="eastAsia" w:ascii="Times New Roman" w:hAnsi="Times New Roman" w:eastAsia="黑体" w:cs="黑体"/>
          <w:color w:val="auto"/>
          <w:sz w:val="36"/>
          <w:szCs w:val="36"/>
          <w:highlight w:val="none"/>
          <w:lang w:eastAsia="zh-CN"/>
        </w:rPr>
      </w:pPr>
      <w:r>
        <w:rPr>
          <w:rFonts w:hint="eastAsia" w:ascii="Times New Roman" w:hAnsi="Times New Roman" w:eastAsia="方正小标宋简体" w:cs="方正小标宋简体"/>
          <w:color w:val="auto"/>
          <w:sz w:val="36"/>
          <w:szCs w:val="36"/>
          <w:highlight w:val="none"/>
          <w:lang w:eastAsia="zh-CN"/>
        </w:rPr>
        <w:t>法制审核意见表</w:t>
      </w:r>
    </w:p>
    <w:p>
      <w:pPr>
        <w:jc w:val="center"/>
        <w:rPr>
          <w:rFonts w:hint="eastAsia" w:eastAsia="方正小标宋简体" w:cs="方正小标宋简体"/>
          <w:color w:val="auto"/>
          <w:sz w:val="36"/>
          <w:szCs w:val="36"/>
          <w:highlight w:val="none"/>
        </w:rPr>
      </w:pPr>
    </w:p>
    <w:tbl>
      <w:tblPr>
        <w:tblStyle w:val="7"/>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kern w:val="2"/>
                <w:sz w:val="28"/>
                <w:szCs w:val="28"/>
                <w:highlight w:val="none"/>
                <w:vertAlign w:val="baseline"/>
                <w:lang w:val="en-US" w:eastAsia="zh-CN" w:bidi="ar-SA"/>
              </w:rPr>
            </w:pPr>
            <w:r>
              <w:rPr>
                <w:rFonts w:hint="eastAsia" w:ascii="Times New Roman" w:hAnsi="Times New Roman" w:eastAsia="仿宋" w:cs="仿宋"/>
                <w:color w:val="auto"/>
                <w:sz w:val="28"/>
                <w:szCs w:val="28"/>
                <w:highlight w:val="none"/>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both"/>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color w:val="auto"/>
                <w:sz w:val="28"/>
                <w:szCs w:val="28"/>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color w:val="auto"/>
                <w:sz w:val="28"/>
                <w:szCs w:val="28"/>
                <w:highlight w:val="none"/>
                <w:vertAlign w:val="baseline"/>
                <w:lang w:eastAsia="zh-CN"/>
              </w:rPr>
            </w:pPr>
          </w:p>
        </w:tc>
      </w:tr>
    </w:tbl>
    <w:p>
      <w:pPr>
        <w:rPr>
          <w:rFonts w:hint="eastAsia" w:eastAsia="方正小标宋简体" w:cs="方正小标宋简体"/>
          <w:color w:val="auto"/>
          <w:sz w:val="36"/>
          <w:szCs w:val="36"/>
          <w:highlight w:val="none"/>
        </w:rPr>
      </w:pPr>
    </w:p>
    <w:p>
      <w:pPr>
        <w:rPr>
          <w:rFonts w:hint="eastAsia" w:eastAsia="方正小标宋简体" w:cs="方正小标宋简体"/>
          <w:color w:val="auto"/>
          <w:sz w:val="36"/>
          <w:szCs w:val="36"/>
          <w:highlight w:val="none"/>
        </w:rPr>
      </w:pPr>
      <w:r>
        <w:rPr>
          <w:rFonts w:hint="eastAsia" w:eastAsia="方正小标宋简体" w:cs="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auto"/>
          <w:sz w:val="36"/>
          <w:szCs w:val="36"/>
          <w:highlight w:val="none"/>
          <w:lang w:eastAsia="zh-CN"/>
        </w:rPr>
      </w:pPr>
      <w:r>
        <w:rPr>
          <w:rFonts w:hint="eastAsia" w:ascii="Times New Roman" w:hAnsi="Times New Roman" w:eastAsia="方正小标宋简体" w:cs="方正小标宋简体"/>
          <w:color w:val="auto"/>
          <w:sz w:val="36"/>
          <w:szCs w:val="36"/>
          <w:highlight w:val="none"/>
          <w:lang w:eastAsia="zh-CN"/>
        </w:rPr>
        <w:t>成安县综合行政执法局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auto"/>
          <w:sz w:val="36"/>
          <w:szCs w:val="36"/>
          <w:highlight w:val="none"/>
          <w:lang w:eastAsia="zh-CN"/>
        </w:rPr>
      </w:pPr>
      <w:r>
        <w:rPr>
          <w:rFonts w:hint="eastAsia" w:ascii="Times New Roman" w:hAnsi="Times New Roman" w:eastAsia="方正小标宋简体" w:cs="方正小标宋简体"/>
          <w:color w:val="auto"/>
          <w:sz w:val="36"/>
          <w:szCs w:val="36"/>
          <w:highlight w:val="none"/>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auto"/>
          <w:szCs w:val="21"/>
          <w:highlight w:val="none"/>
          <w:u w:val="thick"/>
        </w:rPr>
      </w:pPr>
      <w:r>
        <w:rPr>
          <w:rFonts w:hint="eastAsia" w:ascii="Times New Roman" w:hAnsi="Times New Roman"/>
          <w:color w:val="auto"/>
          <w:szCs w:val="21"/>
          <w:highlight w:val="none"/>
          <w:u w:val="thick"/>
        </w:rPr>
        <w:t xml:space="preserve">                                                                                    </w:t>
      </w:r>
    </w:p>
    <w:p>
      <w:pPr>
        <w:spacing w:line="400" w:lineRule="exact"/>
        <w:rPr>
          <w:rFonts w:hint="eastAsia" w:ascii="Times New Roman" w:hAnsi="Times New Roman" w:eastAsia="仿宋" w:cs="仿宋"/>
          <w:color w:val="auto"/>
          <w:sz w:val="24"/>
          <w:highlight w:val="none"/>
        </w:rPr>
      </w:pP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案件名称：</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 xml:space="preserve"> 案号：</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时  间：</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年</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月</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日</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时</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分至</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时</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分</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地  点：</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集体讨论原因：</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主持人：</w:t>
      </w:r>
      <w:r>
        <w:rPr>
          <w:rFonts w:hint="eastAsia" w:ascii="Times New Roman" w:hAnsi="Times New Roman"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职务：</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 xml:space="preserve"> 记录人：</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职务：</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参加人员</w:t>
      </w:r>
      <w:r>
        <w:rPr>
          <w:rFonts w:hint="eastAsia" w:ascii="Times New Roman" w:hAnsi="Times New Roman" w:eastAsia="仿宋" w:cs="仿宋"/>
          <w:color w:val="auto"/>
          <w:sz w:val="28"/>
          <w:szCs w:val="28"/>
          <w:highlight w:val="none"/>
          <w:lang w:eastAsia="zh-CN"/>
        </w:rPr>
        <w:t>及职务</w:t>
      </w:r>
      <w:r>
        <w:rPr>
          <w:rFonts w:hint="eastAsia" w:ascii="Times New Roman" w:hAnsi="Times New Roman" w:eastAsia="仿宋" w:cs="仿宋"/>
          <w:color w:val="auto"/>
          <w:sz w:val="28"/>
          <w:szCs w:val="28"/>
          <w:highlight w:val="none"/>
        </w:rPr>
        <w:t>：</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列席人员：</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案件承办人汇报案件情况：</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听证主持人汇报听证情况：</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lang w:eastAsia="zh-CN"/>
        </w:rPr>
        <w:t>法制审核机构负责人汇报法制审核情况：</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lang w:eastAsia="zh-CN"/>
        </w:rPr>
        <w:t>各</w:t>
      </w:r>
      <w:r>
        <w:rPr>
          <w:rFonts w:hint="eastAsia" w:ascii="Times New Roman" w:hAnsi="Times New Roman" w:eastAsia="仿宋" w:cs="仿宋"/>
          <w:color w:val="auto"/>
          <w:sz w:val="28"/>
          <w:szCs w:val="28"/>
          <w:highlight w:val="none"/>
        </w:rPr>
        <w:t>参加讨论人员意见和理由：</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eastAsia="zh-CN"/>
        </w:rPr>
        <w:t>（</w:t>
      </w:r>
      <w:r>
        <w:rPr>
          <w:rFonts w:hint="eastAsia" w:ascii="Times New Roman" w:hAnsi="Times New Roman" w:eastAsia="仿宋" w:cs="仿宋"/>
          <w:color w:val="auto"/>
          <w:sz w:val="28"/>
          <w:szCs w:val="28"/>
          <w:highlight w:val="none"/>
          <w:u w:val="single"/>
          <w:lang w:val="en-US" w:eastAsia="zh-CN"/>
        </w:rPr>
        <w:t>1.参加人员一</w:t>
      </w:r>
      <w:r>
        <w:rPr>
          <w:rFonts w:hint="eastAsia" w:ascii="Times New Roman" w:hAnsi="Times New Roman" w:eastAsia="仿宋" w:cs="Arial"/>
          <w:color w:val="auto"/>
          <w:sz w:val="28"/>
          <w:szCs w:val="28"/>
          <w:highlight w:val="none"/>
          <w:u w:val="single"/>
          <w:lang w:val="en-US" w:eastAsia="zh-CN"/>
        </w:rPr>
        <w:t>，</w:t>
      </w:r>
      <w:r>
        <w:rPr>
          <w:rFonts w:hint="eastAsia" w:ascii="Times New Roman" w:hAnsi="Times New Roman" w:eastAsia="仿宋" w:cs="仿宋"/>
          <w:color w:val="auto"/>
          <w:sz w:val="28"/>
          <w:szCs w:val="28"/>
          <w:highlight w:val="none"/>
          <w:u w:val="single"/>
          <w:lang w:val="en-US" w:eastAsia="zh-CN"/>
        </w:rPr>
        <w:t>2.参加人员二，3.参加人员三</w:t>
      </w:r>
      <w:r>
        <w:rPr>
          <w:rFonts w:hint="default" w:ascii="Times New Roman" w:hAnsi="Times New Roman" w:eastAsia="仿宋" w:cs="Arial"/>
          <w:color w:val="auto"/>
          <w:sz w:val="28"/>
          <w:szCs w:val="28"/>
          <w:highlight w:val="none"/>
          <w:u w:val="single"/>
          <w:lang w:val="en-US" w:eastAsia="zh-CN"/>
        </w:rPr>
        <w:t>……</w:t>
      </w:r>
      <w:r>
        <w:rPr>
          <w:rFonts w:hint="eastAsia" w:ascii="Times New Roman" w:hAnsi="Times New Roman" w:eastAsia="仿宋" w:cs="仿宋"/>
          <w:color w:val="auto"/>
          <w:sz w:val="28"/>
          <w:szCs w:val="28"/>
          <w:highlight w:val="none"/>
          <w:u w:val="single"/>
          <w:lang w:eastAsia="zh-CN"/>
        </w:rPr>
        <w:t>）</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lang w:eastAsia="zh-CN"/>
        </w:rPr>
        <w:t>集体讨论决定：</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rPr>
        <w:t>参加人员签名：</w:t>
      </w:r>
      <w:r>
        <w:rPr>
          <w:rFonts w:hint="eastAsia" w:ascii="Times New Roman" w:hAnsi="Times New Roman" w:eastAsia="仿宋" w:cs="仿宋"/>
          <w:color w:val="auto"/>
          <w:sz w:val="28"/>
          <w:szCs w:val="28"/>
          <w:highlight w:val="none"/>
          <w:u w:val="single"/>
        </w:rPr>
        <w:t xml:space="preserve">                                                            </w:t>
      </w:r>
    </w:p>
    <w:p>
      <w:pPr>
        <w:spacing w:line="460" w:lineRule="exact"/>
        <w:rPr>
          <w:rFonts w:hint="eastAsia" w:ascii="Times New Roman" w:hAnsi="Times New Roman" w:eastAsia="仿宋" w:cs="仿宋"/>
          <w:color w:val="auto"/>
          <w:sz w:val="28"/>
          <w:szCs w:val="28"/>
          <w:highlight w:val="none"/>
          <w:u w:val="single"/>
          <w:lang w:val="en-US" w:eastAsia="zh-CN"/>
        </w:rPr>
      </w:pPr>
      <w:r>
        <w:rPr>
          <w:rFonts w:hint="eastAsia" w:ascii="Times New Roman" w:hAnsi="Times New Roman" w:eastAsia="仿宋" w:cs="仿宋"/>
          <w:color w:val="auto"/>
          <w:sz w:val="28"/>
          <w:szCs w:val="28"/>
          <w:highlight w:val="none"/>
          <w:u w:val="none"/>
          <w:lang w:eastAsia="zh-CN"/>
        </w:rPr>
        <w:t>记录人签名：</w:t>
      </w:r>
      <w:r>
        <w:rPr>
          <w:rFonts w:hint="eastAsia" w:ascii="Times New Roman" w:hAnsi="Times New Roman" w:eastAsia="仿宋" w:cs="仿宋"/>
          <w:color w:val="auto"/>
          <w:sz w:val="28"/>
          <w:szCs w:val="28"/>
          <w:highlight w:val="none"/>
          <w:u w:val="single"/>
          <w:lang w:val="en-US" w:eastAsia="zh-CN"/>
        </w:rPr>
        <w:t xml:space="preserve">                              </w:t>
      </w:r>
    </w:p>
    <w:p>
      <w:pPr>
        <w:spacing w:line="460" w:lineRule="exact"/>
        <w:ind w:firstLine="3360" w:firstLineChars="1200"/>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u w:val="none"/>
          <w:lang w:val="en-US" w:eastAsia="zh-CN"/>
        </w:rPr>
        <w:t xml:space="preserve">                         </w:t>
      </w:r>
      <w:r>
        <w:rPr>
          <w:rFonts w:hint="eastAsia" w:ascii="Times New Roman" w:hAnsi="Times New Roman" w:eastAsia="仿宋" w:cs="仿宋"/>
          <w:color w:val="auto"/>
          <w:sz w:val="28"/>
          <w:szCs w:val="28"/>
          <w:highlight w:val="none"/>
        </w:rPr>
        <w:t xml:space="preserve">年  月  日   </w:t>
      </w:r>
    </w:p>
    <w:p>
      <w:pP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t>成安县综合行政执法局</w:t>
      </w:r>
    </w:p>
    <w:p>
      <w:pPr>
        <w:spacing w:line="480" w:lineRule="exact"/>
        <w:jc w:val="center"/>
        <w:rPr>
          <w:rFonts w:eastAsia="方正大标宋简体"/>
          <w:color w:val="auto"/>
          <w:sz w:val="36"/>
          <w:szCs w:val="36"/>
          <w:highlight w:val="none"/>
          <w:u w:val="single"/>
        </w:rPr>
      </w:pPr>
      <w:r>
        <w:rPr>
          <w:rFonts w:hint="eastAsia" w:eastAsia="方正小标宋简体" w:cs="方正小标宋简体"/>
          <w:color w:val="auto"/>
          <w:sz w:val="36"/>
          <w:szCs w:val="36"/>
          <w:highlight w:val="none"/>
        </w:rPr>
        <w:t>行政处罚事先告知书</w:t>
      </w:r>
    </w:p>
    <w:p>
      <w:pPr>
        <w:spacing w:line="480" w:lineRule="exact"/>
        <w:jc w:val="right"/>
        <w:rPr>
          <w:rFonts w:eastAsia="仿宋" w:cs="仿宋"/>
          <w:color w:val="auto"/>
          <w:sz w:val="28"/>
          <w:szCs w:val="28"/>
          <w:highlight w:val="none"/>
          <w:u w:val="single"/>
        </w:rPr>
      </w:pP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罚告〔     〕    号</w:t>
      </w:r>
    </w:p>
    <w:p>
      <w:pPr>
        <w:spacing w:line="420" w:lineRule="exact"/>
        <w:rPr>
          <w:rFonts w:eastAsia="仿宋" w:cs="仿宋"/>
          <w:color w:val="auto"/>
          <w:sz w:val="28"/>
          <w:szCs w:val="28"/>
          <w:highlight w:val="none"/>
        </w:rPr>
      </w:pP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w:t>
      </w:r>
    </w:p>
    <w:p>
      <w:pPr>
        <w:spacing w:line="420" w:lineRule="exact"/>
        <w:ind w:firstLine="560" w:firstLineChars="200"/>
        <w:rPr>
          <w:rFonts w:eastAsia="仿宋" w:cs="仿宋"/>
          <w:color w:val="auto"/>
          <w:sz w:val="28"/>
          <w:szCs w:val="28"/>
          <w:highlight w:val="none"/>
        </w:rPr>
      </w:pPr>
      <w:r>
        <w:rPr>
          <w:rFonts w:hint="eastAsia" w:eastAsia="仿宋" w:cs="仿宋"/>
          <w:color w:val="auto"/>
          <w:sz w:val="28"/>
          <w:szCs w:val="28"/>
          <w:highlight w:val="none"/>
        </w:rPr>
        <w:t>根据《中华人民共和国行政处罚法》第四十四条和</w:t>
      </w:r>
      <w:r>
        <w:rPr>
          <w:rFonts w:hint="eastAsia" w:eastAsia="仿宋" w:cs="仿宋"/>
          <w:color w:val="auto"/>
          <w:sz w:val="28"/>
          <w:szCs w:val="28"/>
          <w:highlight w:val="none"/>
          <w:lang w:val="en-US" w:eastAsia="zh-CN"/>
        </w:rPr>
        <w:t>第四十五条规定</w:t>
      </w:r>
      <w:r>
        <w:rPr>
          <w:rFonts w:hint="eastAsia" w:eastAsia="仿宋" w:cs="仿宋"/>
          <w:color w:val="auto"/>
          <w:sz w:val="28"/>
          <w:szCs w:val="28"/>
          <w:highlight w:val="none"/>
        </w:rPr>
        <w:t>，现将本机关拟作出的行政处罚的事实、理由、依据及处罚内容告知如下：</w:t>
      </w:r>
    </w:p>
    <w:p>
      <w:pPr>
        <w:spacing w:line="420" w:lineRule="exact"/>
        <w:ind w:firstLine="480"/>
        <w:rPr>
          <w:rFonts w:eastAsia="仿宋" w:cs="仿宋"/>
          <w:color w:val="auto"/>
          <w:sz w:val="28"/>
          <w:szCs w:val="28"/>
          <w:highlight w:val="none"/>
          <w:u w:val="single"/>
        </w:rPr>
      </w:pPr>
      <w:r>
        <w:rPr>
          <w:rFonts w:hint="eastAsia" w:eastAsia="仿宋" w:cs="仿宋"/>
          <w:color w:val="auto"/>
          <w:sz w:val="28"/>
          <w:szCs w:val="28"/>
          <w:highlight w:val="none"/>
        </w:rPr>
        <w:t>（违法事实和证据）</w:t>
      </w:r>
      <w:r>
        <w:rPr>
          <w:rFonts w:hint="eastAsia" w:eastAsia="仿宋" w:cs="仿宋"/>
          <w:color w:val="auto"/>
          <w:sz w:val="28"/>
          <w:szCs w:val="28"/>
          <w:highlight w:val="none"/>
          <w:u w:val="single"/>
        </w:rPr>
        <w:t xml:space="preserve">                                                    </w:t>
      </w:r>
    </w:p>
    <w:p>
      <w:pPr>
        <w:spacing w:line="420" w:lineRule="exact"/>
        <w:rPr>
          <w:rFonts w:eastAsia="仿宋" w:cs="仿宋"/>
          <w:color w:val="auto"/>
          <w:sz w:val="28"/>
          <w:szCs w:val="28"/>
          <w:highlight w:val="none"/>
          <w:u w:val="single"/>
        </w:rPr>
      </w:pPr>
      <w:r>
        <w:rPr>
          <w:rFonts w:hint="eastAsia" w:eastAsia="仿宋" w:cs="仿宋"/>
          <w:color w:val="auto"/>
          <w:sz w:val="28"/>
          <w:szCs w:val="28"/>
          <w:highlight w:val="none"/>
          <w:u w:val="single"/>
        </w:rPr>
        <w:t xml:space="preserve">                                                           </w:t>
      </w:r>
    </w:p>
    <w:p>
      <w:pPr>
        <w:spacing w:line="420" w:lineRule="exact"/>
        <w:ind w:firstLine="480"/>
        <w:rPr>
          <w:rFonts w:eastAsia="仿宋" w:cs="仿宋"/>
          <w:color w:val="auto"/>
          <w:sz w:val="28"/>
          <w:szCs w:val="28"/>
          <w:highlight w:val="none"/>
          <w:u w:val="single"/>
        </w:rPr>
      </w:pPr>
      <w:r>
        <w:rPr>
          <w:rFonts w:hint="eastAsia" w:eastAsia="仿宋" w:cs="仿宋"/>
          <w:color w:val="auto"/>
          <w:sz w:val="28"/>
          <w:szCs w:val="28"/>
          <w:highlight w:val="none"/>
        </w:rPr>
        <w:t>（处罚理由和依据）</w:t>
      </w:r>
      <w:r>
        <w:rPr>
          <w:rFonts w:hint="eastAsia" w:eastAsia="仿宋" w:cs="仿宋"/>
          <w:color w:val="auto"/>
          <w:sz w:val="28"/>
          <w:szCs w:val="28"/>
          <w:highlight w:val="none"/>
          <w:u w:val="single"/>
        </w:rPr>
        <w:t xml:space="preserve">                                                    </w:t>
      </w:r>
    </w:p>
    <w:p>
      <w:pPr>
        <w:spacing w:line="420" w:lineRule="exact"/>
        <w:rPr>
          <w:rFonts w:eastAsia="仿宋" w:cs="仿宋"/>
          <w:color w:val="auto"/>
          <w:sz w:val="28"/>
          <w:szCs w:val="28"/>
          <w:highlight w:val="none"/>
        </w:rPr>
      </w:pP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p>
    <w:p>
      <w:pPr>
        <w:spacing w:line="420" w:lineRule="exact"/>
        <w:ind w:firstLine="480"/>
        <w:rPr>
          <w:rFonts w:eastAsia="仿宋" w:cs="仿宋"/>
          <w:color w:val="auto"/>
          <w:sz w:val="28"/>
          <w:szCs w:val="28"/>
          <w:highlight w:val="none"/>
          <w:u w:val="single"/>
        </w:rPr>
      </w:pPr>
      <w:r>
        <w:rPr>
          <w:rFonts w:hint="eastAsia" w:eastAsia="仿宋" w:cs="仿宋"/>
          <w:color w:val="auto"/>
          <w:sz w:val="28"/>
          <w:szCs w:val="28"/>
          <w:highlight w:val="none"/>
        </w:rPr>
        <w:t>现拟对你（单位）作出如下行政处罚：</w:t>
      </w:r>
      <w:r>
        <w:rPr>
          <w:rFonts w:hint="eastAsia" w:eastAsia="仿宋" w:cs="仿宋"/>
          <w:color w:val="auto"/>
          <w:sz w:val="28"/>
          <w:szCs w:val="28"/>
          <w:highlight w:val="none"/>
          <w:u w:val="single"/>
        </w:rPr>
        <w:t xml:space="preserve">                                    </w:t>
      </w:r>
    </w:p>
    <w:p>
      <w:pPr>
        <w:spacing w:line="420" w:lineRule="exact"/>
        <w:rPr>
          <w:rFonts w:eastAsia="仿宋" w:cs="仿宋"/>
          <w:color w:val="auto"/>
          <w:sz w:val="28"/>
          <w:szCs w:val="28"/>
          <w:highlight w:val="none"/>
          <w:u w:val="single"/>
        </w:rPr>
      </w:pP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p>
    <w:p>
      <w:pPr>
        <w:spacing w:line="360" w:lineRule="exact"/>
        <w:ind w:firstLine="560" w:firstLineChars="200"/>
        <w:rPr>
          <w:rFonts w:eastAsia="仿宋" w:cs="仿宋"/>
          <w:color w:val="auto"/>
          <w:sz w:val="28"/>
          <w:szCs w:val="28"/>
          <w:highlight w:val="none"/>
        </w:rPr>
      </w:pPr>
      <w:r>
        <w:rPr>
          <w:rFonts w:hint="eastAsia" w:eastAsia="仿宋" w:cs="仿宋"/>
          <w:color w:val="auto"/>
          <w:sz w:val="28"/>
          <w:szCs w:val="28"/>
          <w:highlight w:val="none"/>
        </w:rPr>
        <w:t>（根据《中华人民共和国行政处罚法》第四十四条的规定，你（单位）有权进行陈述和申辩。如不服上述拟处罚内容及事实、理由、依据，可在收到本告知书后，向本机关提出陈述和申辩，本机关将在你收到本告知书次日起</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五     </w:t>
      </w:r>
      <w:r>
        <w:rPr>
          <w:rFonts w:hint="eastAsia" w:eastAsia="仿宋" w:cs="仿宋"/>
          <w:color w:val="auto"/>
          <w:sz w:val="28"/>
          <w:szCs w:val="28"/>
          <w:highlight w:val="none"/>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利，填写《放弃权利申请书》。在期限内未进行陈述和申辩的，将被视为放弃陈述和申辩权利。</w:t>
      </w:r>
    </w:p>
    <w:p>
      <w:pPr>
        <w:spacing w:line="360" w:lineRule="exact"/>
        <w:ind w:firstLine="560" w:firstLineChars="200"/>
        <w:rPr>
          <w:rFonts w:eastAsia="仿宋" w:cs="仿宋"/>
          <w:color w:val="auto"/>
          <w:sz w:val="28"/>
          <w:szCs w:val="28"/>
          <w:highlight w:val="none"/>
        </w:rPr>
      </w:pPr>
      <w:r>
        <w:rPr>
          <w:rFonts w:hint="eastAsia" w:eastAsia="仿宋" w:cs="仿宋"/>
          <w:color w:val="auto"/>
          <w:sz w:val="28"/>
          <w:szCs w:val="28"/>
          <w:highlight w:val="none"/>
        </w:rPr>
        <w:t>根据《中华人民共和国行政处罚法》第六十三条、六十四条的</w:t>
      </w:r>
      <w:r>
        <w:rPr>
          <w:rFonts w:hint="eastAsia" w:eastAsia="仿宋" w:cs="仿宋"/>
          <w:color w:val="auto"/>
          <w:sz w:val="28"/>
          <w:szCs w:val="28"/>
          <w:highlight w:val="none"/>
          <w:lang w:val="en-US" w:eastAsia="zh-CN"/>
        </w:rPr>
        <w:t>规定，拟对你作出</w:t>
      </w:r>
      <w:r>
        <w:rPr>
          <w:rFonts w:hint="eastAsia" w:eastAsia="仿宋" w:cs="仿宋"/>
          <w:color w:val="auto"/>
          <w:sz w:val="28"/>
          <w:szCs w:val="28"/>
          <w:highlight w:val="none"/>
          <w:u w:val="single"/>
          <w:lang w:val="en-US" w:eastAsia="zh-CN"/>
        </w:rPr>
        <w:t xml:space="preserve">                                  </w:t>
      </w:r>
      <w:r>
        <w:rPr>
          <w:rFonts w:hint="default" w:eastAsia="仿宋" w:cs="仿宋"/>
          <w:color w:val="auto"/>
          <w:sz w:val="28"/>
          <w:szCs w:val="28"/>
          <w:highlight w:val="none"/>
          <w:u w:val="single"/>
          <w:lang w:eastAsia="zh-CN"/>
        </w:rPr>
        <w:t xml:space="preserve"> </w:t>
      </w:r>
      <w:r>
        <w:rPr>
          <w:rFonts w:hint="eastAsia" w:eastAsia="仿宋" w:cs="仿宋"/>
          <w:color w:val="auto"/>
          <w:sz w:val="28"/>
          <w:szCs w:val="28"/>
          <w:highlight w:val="none"/>
          <w:u w:val="single"/>
          <w:lang w:val="en-US" w:eastAsia="zh-CN"/>
        </w:rPr>
        <w:t xml:space="preserve">         </w:t>
      </w:r>
      <w:r>
        <w:rPr>
          <w:rFonts w:hint="default" w:eastAsia="仿宋" w:cs="仿宋"/>
          <w:color w:val="auto"/>
          <w:sz w:val="28"/>
          <w:szCs w:val="28"/>
          <w:highlight w:val="none"/>
          <w:u w:val="single"/>
          <w:lang w:eastAsia="zh-CN"/>
        </w:rPr>
        <w:t xml:space="preserve"> </w:t>
      </w:r>
      <w:r>
        <w:rPr>
          <w:rFonts w:hint="eastAsia" w:eastAsia="仿宋" w:cs="仿宋"/>
          <w:color w:val="auto"/>
          <w:sz w:val="28"/>
          <w:szCs w:val="28"/>
          <w:highlight w:val="none"/>
          <w:lang w:val="en-US" w:eastAsia="zh-CN"/>
        </w:rPr>
        <w:t>。</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的行政处罚，符合听证条件，你（单位）有要求听证的权利。如要求举行听证，请在收到本告知书之日后五个工作日内，提出举行听证的要求，逾期未提出的，视为放弃此权利。</w:t>
      </w:r>
    </w:p>
    <w:p>
      <w:pPr>
        <w:spacing w:line="420" w:lineRule="exact"/>
        <w:ind w:firstLine="630"/>
        <w:rPr>
          <w:rFonts w:eastAsia="仿宋" w:cs="仿宋"/>
          <w:color w:val="auto"/>
          <w:sz w:val="28"/>
          <w:szCs w:val="28"/>
          <w:highlight w:val="none"/>
        </w:rPr>
      </w:pPr>
      <w:r>
        <w:rPr>
          <w:rFonts w:hint="eastAsia" w:eastAsia="仿宋" w:cs="仿宋"/>
          <w:color w:val="auto"/>
          <w:sz w:val="28"/>
          <w:szCs w:val="28"/>
          <w:highlight w:val="none"/>
        </w:rPr>
        <w:t>单位地址：</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邮政编码：</w:t>
      </w:r>
      <w:r>
        <w:rPr>
          <w:rFonts w:hint="eastAsia" w:eastAsia="仿宋" w:cs="仿宋"/>
          <w:color w:val="auto"/>
          <w:sz w:val="28"/>
          <w:szCs w:val="28"/>
          <w:highlight w:val="none"/>
          <w:u w:val="single"/>
        </w:rPr>
        <w:t xml:space="preserve">               </w:t>
      </w:r>
    </w:p>
    <w:p>
      <w:pPr>
        <w:spacing w:line="420" w:lineRule="exact"/>
        <w:ind w:firstLine="630"/>
        <w:rPr>
          <w:rFonts w:eastAsia="仿宋" w:cs="仿宋"/>
          <w:color w:val="auto"/>
          <w:sz w:val="28"/>
          <w:szCs w:val="28"/>
          <w:highlight w:val="none"/>
        </w:rPr>
      </w:pPr>
      <w:r>
        <w:rPr>
          <w:rFonts w:hint="eastAsia" w:eastAsia="仿宋" w:cs="仿宋"/>
          <w:color w:val="auto"/>
          <w:sz w:val="28"/>
          <w:szCs w:val="28"/>
          <w:highlight w:val="none"/>
        </w:rPr>
        <w:t>联 系 人：</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联系电话：</w:t>
      </w:r>
      <w:r>
        <w:rPr>
          <w:rFonts w:hint="eastAsia" w:eastAsia="仿宋" w:cs="仿宋"/>
          <w:color w:val="auto"/>
          <w:sz w:val="28"/>
          <w:szCs w:val="28"/>
          <w:highlight w:val="none"/>
          <w:u w:val="single"/>
        </w:rPr>
        <w:t xml:space="preserve">               </w:t>
      </w:r>
    </w:p>
    <w:p>
      <w:pPr>
        <w:spacing w:line="420" w:lineRule="exact"/>
        <w:ind w:right="315" w:firstLine="6860" w:firstLineChars="2450"/>
        <w:jc w:val="center"/>
        <w:rPr>
          <w:rFonts w:eastAsia="仿宋" w:cs="仿宋"/>
          <w:color w:val="auto"/>
          <w:sz w:val="28"/>
          <w:szCs w:val="28"/>
          <w:highlight w:val="none"/>
        </w:rPr>
      </w:pPr>
    </w:p>
    <w:p>
      <w:pPr>
        <w:spacing w:line="420" w:lineRule="exact"/>
        <w:ind w:right="315" w:firstLine="5320" w:firstLineChars="1900"/>
        <w:jc w:val="both"/>
        <w:rPr>
          <w:rFonts w:hint="eastAsia" w:eastAsia="仿宋" w:cs="仿宋"/>
          <w:color w:val="auto"/>
          <w:sz w:val="28"/>
          <w:szCs w:val="28"/>
          <w:highlight w:val="none"/>
          <w:lang w:eastAsia="zh-CN"/>
        </w:rPr>
      </w:pPr>
      <w:r>
        <w:rPr>
          <w:rFonts w:hint="eastAsia" w:eastAsia="仿宋" w:cs="仿宋"/>
          <w:color w:val="auto"/>
          <w:sz w:val="28"/>
          <w:szCs w:val="28"/>
          <w:highlight w:val="none"/>
          <w:lang w:eastAsia="zh-CN"/>
        </w:rPr>
        <w:t>成安县综合行政执法局</w:t>
      </w:r>
    </w:p>
    <w:p>
      <w:pPr>
        <w:spacing w:line="420" w:lineRule="exact"/>
        <w:ind w:right="315" w:firstLine="5880" w:firstLineChars="2100"/>
        <w:jc w:val="both"/>
        <w:rPr>
          <w:rFonts w:eastAsia="仿宋" w:cs="仿宋"/>
          <w:color w:val="auto"/>
          <w:sz w:val="28"/>
          <w:szCs w:val="28"/>
          <w:highlight w:val="none"/>
        </w:rPr>
      </w:pPr>
      <w:r>
        <w:rPr>
          <w:rFonts w:hint="eastAsia" w:eastAsia="仿宋" w:cs="仿宋"/>
          <w:color w:val="auto"/>
          <w:sz w:val="28"/>
          <w:szCs w:val="28"/>
          <w:highlight w:val="none"/>
        </w:rPr>
        <w:t>年  月  日</w:t>
      </w:r>
    </w:p>
    <w:p>
      <w:pPr>
        <w:spacing w:line="400" w:lineRule="exact"/>
        <w:jc w:val="center"/>
        <w:rPr>
          <w:rFonts w:hint="eastAsia" w:eastAsia="方正小标宋简体" w:cs="方正小标宋简体"/>
          <w:color w:val="auto"/>
          <w:sz w:val="36"/>
          <w:szCs w:val="36"/>
          <w:highlight w:val="none"/>
        </w:rPr>
        <w:sectPr>
          <w:pgSz w:w="11906" w:h="16838"/>
          <w:pgMar w:top="1327" w:right="1633" w:bottom="1327" w:left="1633" w:header="851" w:footer="992" w:gutter="0"/>
          <w:cols w:space="0" w:num="1"/>
          <w:rtlGutter w:val="0"/>
          <w:docGrid w:type="lines" w:linePitch="312" w:charSpace="0"/>
        </w:sectPr>
      </w:pPr>
    </w:p>
    <w:p>
      <w:pPr>
        <w:spacing w:line="400" w:lineRule="exact"/>
        <w:jc w:val="center"/>
        <w:rPr>
          <w:rFonts w:eastAsia="方正小标宋简体"/>
          <w:color w:val="auto"/>
          <w:sz w:val="36"/>
          <w:szCs w:val="36"/>
          <w:highlight w:val="none"/>
          <w:u w:val="single"/>
        </w:rPr>
      </w:pPr>
      <w:r>
        <w:rPr>
          <w:rFonts w:hint="eastAsia" w:eastAsia="方正小标宋简体" w:cs="方正小标宋简体"/>
          <w:color w:val="auto"/>
          <w:sz w:val="36"/>
          <w:szCs w:val="36"/>
          <w:highlight w:val="none"/>
        </w:rPr>
        <w:t>送 达 回 证（通用）</w:t>
      </w:r>
    </w:p>
    <w:p>
      <w:pPr>
        <w:spacing w:line="400" w:lineRule="exact"/>
        <w:jc w:val="center"/>
        <w:rPr>
          <w:color w:val="auto"/>
          <w:sz w:val="36"/>
          <w:szCs w:val="36"/>
          <w:highlight w:val="none"/>
          <w:u w:val="single"/>
        </w:rPr>
      </w:pPr>
    </w:p>
    <w:tbl>
      <w:tblPr>
        <w:tblStyle w:val="6"/>
        <w:tblW w:w="8522" w:type="dxa"/>
        <w:jc w:val="center"/>
        <w:tblLayout w:type="fixed"/>
        <w:tblCellMar>
          <w:top w:w="0" w:type="dxa"/>
          <w:left w:w="108" w:type="dxa"/>
          <w:bottom w:w="0" w:type="dxa"/>
          <w:right w:w="108" w:type="dxa"/>
        </w:tblCellMar>
      </w:tblPr>
      <w:tblGrid>
        <w:gridCol w:w="2769"/>
        <w:gridCol w:w="5753"/>
      </w:tblGrid>
      <w:tr>
        <w:tblPrEx>
          <w:tblCellMar>
            <w:top w:w="0" w:type="dxa"/>
            <w:left w:w="108" w:type="dxa"/>
            <w:bottom w:w="0" w:type="dxa"/>
            <w:right w:w="108" w:type="dxa"/>
          </w:tblCellMar>
        </w:tblPrEx>
        <w:trPr>
          <w:trHeight w:val="90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送达文书名称及文号</w:t>
            </w:r>
          </w:p>
        </w:tc>
        <w:tc>
          <w:tcPr>
            <w:tcW w:w="57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blPrEx>
          <w:tblCellMar>
            <w:top w:w="0" w:type="dxa"/>
            <w:left w:w="108" w:type="dxa"/>
            <w:bottom w:w="0" w:type="dxa"/>
            <w:right w:w="108" w:type="dxa"/>
          </w:tblCellMar>
        </w:tblPrEx>
        <w:trPr>
          <w:trHeight w:val="90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受送达人</w:t>
            </w:r>
          </w:p>
        </w:tc>
        <w:tc>
          <w:tcPr>
            <w:tcW w:w="57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blPrEx>
          <w:tblCellMar>
            <w:top w:w="0" w:type="dxa"/>
            <w:left w:w="108" w:type="dxa"/>
            <w:bottom w:w="0" w:type="dxa"/>
            <w:right w:w="108" w:type="dxa"/>
          </w:tblCellMar>
        </w:tblPrEx>
        <w:trPr>
          <w:trHeight w:val="90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 达 日 期</w:t>
            </w:r>
          </w:p>
        </w:tc>
        <w:tc>
          <w:tcPr>
            <w:tcW w:w="57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rPr>
          <w:trHeight w:val="90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 达 地 点</w:t>
            </w:r>
          </w:p>
        </w:tc>
        <w:tc>
          <w:tcPr>
            <w:tcW w:w="57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blPrEx>
          <w:tblCellMar>
            <w:top w:w="0" w:type="dxa"/>
            <w:left w:w="108" w:type="dxa"/>
            <w:bottom w:w="0" w:type="dxa"/>
            <w:right w:w="108" w:type="dxa"/>
          </w:tblCellMar>
        </w:tblPrEx>
        <w:trPr>
          <w:trHeight w:val="90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 达 方 式</w:t>
            </w:r>
          </w:p>
        </w:tc>
        <w:tc>
          <w:tcPr>
            <w:tcW w:w="5753" w:type="dxa"/>
            <w:tcBorders>
              <w:top w:val="single" w:color="auto" w:sz="4" w:space="0"/>
              <w:left w:val="single" w:color="auto" w:sz="4" w:space="0"/>
              <w:bottom w:val="single" w:color="auto" w:sz="4" w:space="0"/>
              <w:right w:val="single" w:color="auto" w:sz="4" w:space="0"/>
            </w:tcBorders>
          </w:tcPr>
          <w:p>
            <w:pPr>
              <w:pStyle w:val="5"/>
              <w:spacing w:line="400" w:lineRule="exact"/>
              <w:jc w:val="both"/>
              <w:rPr>
                <w:rFonts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□直接送达  □留置送达  □委托送达</w:t>
            </w:r>
          </w:p>
          <w:p>
            <w:pPr>
              <w:pStyle w:val="5"/>
              <w:spacing w:line="400" w:lineRule="exact"/>
              <w:jc w:val="both"/>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2"/>
                <w:sz w:val="28"/>
                <w:szCs w:val="28"/>
                <w:highlight w:val="none"/>
              </w:rPr>
              <w:t>□邮递送达  □公告送达  □电子送达</w:t>
            </w:r>
          </w:p>
        </w:tc>
      </w:tr>
      <w:tr>
        <w:tblPrEx>
          <w:tblCellMar>
            <w:top w:w="0" w:type="dxa"/>
            <w:left w:w="108" w:type="dxa"/>
            <w:bottom w:w="0" w:type="dxa"/>
            <w:right w:w="108" w:type="dxa"/>
          </w:tblCellMar>
        </w:tblPrEx>
        <w:trPr>
          <w:trHeight w:val="1531"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收件人签名（或盖章）</w:t>
            </w:r>
          </w:p>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及收件日期</w:t>
            </w:r>
          </w:p>
        </w:tc>
        <w:tc>
          <w:tcPr>
            <w:tcW w:w="5753" w:type="dxa"/>
            <w:tcBorders>
              <w:top w:val="single" w:color="auto" w:sz="4" w:space="0"/>
              <w:left w:val="single" w:color="auto" w:sz="4" w:space="0"/>
              <w:bottom w:val="single" w:color="auto" w:sz="4" w:space="0"/>
              <w:right w:val="single" w:color="auto" w:sz="4" w:space="0"/>
            </w:tcBorders>
            <w:vAlign w:val="bottom"/>
          </w:tcPr>
          <w:p>
            <w:pPr>
              <w:spacing w:line="300" w:lineRule="exact"/>
              <w:rPr>
                <w:rFonts w:eastAsia="仿宋" w:cs="仿宋"/>
                <w:color w:val="auto"/>
                <w:sz w:val="28"/>
                <w:szCs w:val="28"/>
                <w:highlight w:val="none"/>
              </w:rPr>
            </w:pPr>
            <w:r>
              <w:rPr>
                <w:rFonts w:hint="eastAsia" w:eastAsia="仿宋" w:cs="仿宋"/>
                <w:color w:val="auto"/>
                <w:sz w:val="28"/>
                <w:szCs w:val="28"/>
                <w:highlight w:val="none"/>
              </w:rPr>
              <w:t>（与受送达人的关系：             ）</w:t>
            </w:r>
          </w:p>
          <w:p>
            <w:pPr>
              <w:spacing w:line="300" w:lineRule="exact"/>
              <w:ind w:firstLine="2940" w:firstLineChars="1050"/>
              <w:rPr>
                <w:rFonts w:eastAsia="仿宋" w:cs="仿宋"/>
                <w:color w:val="auto"/>
                <w:sz w:val="28"/>
                <w:szCs w:val="28"/>
                <w:highlight w:val="none"/>
              </w:rPr>
            </w:pPr>
          </w:p>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 xml:space="preserve">                        年   月   日</w:t>
            </w:r>
          </w:p>
        </w:tc>
      </w:tr>
      <w:tr>
        <w:tblPrEx>
          <w:tblCellMar>
            <w:top w:w="0" w:type="dxa"/>
            <w:left w:w="108" w:type="dxa"/>
            <w:bottom w:w="0" w:type="dxa"/>
            <w:right w:w="108" w:type="dxa"/>
          </w:tblCellMar>
        </w:tblPrEx>
        <w:trPr>
          <w:trHeight w:val="90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送达人签名</w:t>
            </w:r>
          </w:p>
        </w:tc>
        <w:tc>
          <w:tcPr>
            <w:tcW w:w="5753"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 xml:space="preserve">                       年   月   日</w:t>
            </w:r>
          </w:p>
        </w:tc>
      </w:tr>
      <w:tr>
        <w:trPr>
          <w:trHeight w:val="1601"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备  注</w:t>
            </w:r>
          </w:p>
        </w:tc>
        <w:tc>
          <w:tcPr>
            <w:tcW w:w="5753" w:type="dxa"/>
            <w:tcBorders>
              <w:top w:val="single" w:color="auto" w:sz="4" w:space="0"/>
              <w:left w:val="single" w:color="auto" w:sz="4" w:space="0"/>
              <w:bottom w:val="single" w:color="auto" w:sz="4" w:space="0"/>
              <w:right w:val="single" w:color="auto" w:sz="4" w:space="0"/>
            </w:tcBorders>
          </w:tcPr>
          <w:p>
            <w:pPr>
              <w:spacing w:line="300" w:lineRule="exact"/>
              <w:rPr>
                <w:rFonts w:eastAsia="仿宋" w:cs="仿宋"/>
                <w:color w:val="auto"/>
                <w:sz w:val="28"/>
                <w:szCs w:val="28"/>
                <w:highlight w:val="none"/>
              </w:rPr>
            </w:pPr>
          </w:p>
          <w:p>
            <w:pPr>
              <w:spacing w:line="300" w:lineRule="exact"/>
              <w:rPr>
                <w:rFonts w:eastAsia="仿宋" w:cs="仿宋"/>
                <w:color w:val="auto"/>
                <w:sz w:val="28"/>
                <w:szCs w:val="28"/>
                <w:highlight w:val="none"/>
              </w:rPr>
            </w:pPr>
            <w:r>
              <w:rPr>
                <w:rFonts w:hint="eastAsia" w:eastAsia="仿宋" w:cs="仿宋"/>
                <w:color w:val="auto"/>
                <w:sz w:val="28"/>
                <w:szCs w:val="28"/>
                <w:highlight w:val="none"/>
              </w:rPr>
              <w:t xml:space="preserve">是否拒收：□是　□否 </w:t>
            </w:r>
          </w:p>
        </w:tc>
      </w:tr>
    </w:tbl>
    <w:p>
      <w:pPr>
        <w:spacing w:line="380" w:lineRule="exact"/>
        <w:rPr>
          <w:rFonts w:eastAsia="仿宋" w:cs="仿宋"/>
          <w:color w:val="auto"/>
          <w:sz w:val="24"/>
          <w:szCs w:val="24"/>
          <w:highlight w:val="none"/>
        </w:rPr>
      </w:pPr>
      <w:r>
        <w:rPr>
          <w:rFonts w:hint="eastAsia" w:eastAsia="黑体" w:cs="黑体"/>
          <w:color w:val="auto"/>
          <w:sz w:val="28"/>
          <w:szCs w:val="28"/>
          <w:highlight w:val="none"/>
        </w:rPr>
        <w:t>提示：</w:t>
      </w:r>
      <w:r>
        <w:rPr>
          <w:rFonts w:hint="eastAsia" w:eastAsia="仿宋" w:cs="仿宋"/>
          <w:color w:val="auto"/>
          <w:sz w:val="28"/>
          <w:szCs w:val="28"/>
          <w:highlight w:val="none"/>
        </w:rPr>
        <w:t>送达方式和期限参照民事诉讼法有关规定执行。送达方式为直接送达的，应由被送达人签收，被送达人不在时可参照民事诉讼法规定由其他人员签收，但应注明与被送达人的关系；委托送达的，应记录委托原因，并由受送达人签收；被送达人或他的同住成年家属拒绝签收的，可留置送达，但应邀请见证人签字证明，或用音像记录方式记录送达过程，并在备注栏注明情况；邮寄送达的，应进行登记并索要回执；公告送达的，应注明原因和公告时间、范围、形式及载体，并将公告载体作附件存档。当事人同意并签订确认书的，行政机关可以采用传真、电子邮件等方式，将行政处罚决定书等送达当事人。</w:t>
      </w:r>
    </w:p>
    <w:p>
      <w:pPr>
        <w:keepNext w:val="0"/>
        <w:keepLines w:val="0"/>
        <w:pageBreakBefore w:val="0"/>
        <w:widowControl w:val="0"/>
        <w:tabs>
          <w:tab w:val="left" w:pos="300"/>
          <w:tab w:val="center" w:pos="4365"/>
          <w:tab w:val="left" w:pos="6345"/>
        </w:tabs>
        <w:kinsoku/>
        <w:wordWrap/>
        <w:overflowPunct/>
        <w:topLinePunct w:val="0"/>
        <w:autoSpaceDE/>
        <w:autoSpaceDN/>
        <w:bidi w:val="0"/>
        <w:adjustRightInd/>
        <w:snapToGrid/>
        <w:spacing w:line="240" w:lineRule="auto"/>
        <w:jc w:val="center"/>
        <w:textAlignment w:val="auto"/>
        <w:rPr>
          <w:rFonts w:hint="eastAsia" w:ascii="方正粗黑宋简体" w:hAnsi="方正粗黑宋简体" w:eastAsia="方正小标宋简体" w:cs="方正小标宋简体"/>
          <w:b w:val="0"/>
          <w:bCs w:val="0"/>
          <w:color w:val="auto"/>
          <w:sz w:val="36"/>
          <w:szCs w:val="36"/>
          <w:highlight w:val="none"/>
          <w:lang w:val="en-US" w:eastAsia="zh-CN"/>
        </w:rPr>
        <w:sectPr>
          <w:footerReference r:id="rId4" w:type="default"/>
          <w:pgSz w:w="11906" w:h="16838"/>
          <w:pgMar w:top="1327" w:right="1633" w:bottom="1327" w:left="1633" w:header="851" w:footer="992" w:gutter="0"/>
          <w:cols w:space="0" w:num="1"/>
          <w:rtlGutter w:val="0"/>
          <w:docGrid w:type="lines" w:linePitch="312" w:charSpace="0"/>
        </w:sectPr>
      </w:pPr>
    </w:p>
    <w:p>
      <w:pPr>
        <w:keepNext w:val="0"/>
        <w:keepLines w:val="0"/>
        <w:pageBreakBefore w:val="0"/>
        <w:widowControl w:val="0"/>
        <w:tabs>
          <w:tab w:val="left" w:pos="300"/>
          <w:tab w:val="center" w:pos="4365"/>
          <w:tab w:val="left" w:pos="6345"/>
        </w:tabs>
        <w:kinsoku/>
        <w:wordWrap/>
        <w:overflowPunct/>
        <w:topLinePunct w:val="0"/>
        <w:autoSpaceDE/>
        <w:autoSpaceDN/>
        <w:bidi w:val="0"/>
        <w:adjustRightInd/>
        <w:snapToGrid/>
        <w:spacing w:line="240" w:lineRule="auto"/>
        <w:jc w:val="center"/>
        <w:textAlignment w:val="auto"/>
        <w:rPr>
          <w:rFonts w:hint="eastAsia" w:ascii="方正粗黑宋简体" w:hAnsi="方正粗黑宋简体" w:eastAsia="方正小标宋简体" w:cs="方正小标宋简体"/>
          <w:b w:val="0"/>
          <w:bCs w:val="0"/>
          <w:color w:val="auto"/>
          <w:sz w:val="36"/>
          <w:szCs w:val="36"/>
          <w:highlight w:val="none"/>
          <w:lang w:val="en-US" w:eastAsia="zh-CN"/>
        </w:rPr>
      </w:pPr>
      <w:r>
        <w:rPr>
          <w:rFonts w:hint="eastAsia" w:ascii="方正粗黑宋简体" w:hAnsi="方正粗黑宋简体" w:eastAsia="方正小标宋简体" w:cs="方正小标宋简体"/>
          <w:b w:val="0"/>
          <w:bCs w:val="0"/>
          <w:color w:val="auto"/>
          <w:sz w:val="36"/>
          <w:szCs w:val="36"/>
          <w:highlight w:val="none"/>
          <w:lang w:val="en-US" w:eastAsia="zh-CN"/>
        </w:rPr>
        <w:t xml:space="preserve">   成安县综合行政执法局</w:t>
      </w:r>
    </w:p>
    <w:p>
      <w:pPr>
        <w:keepNext w:val="0"/>
        <w:keepLines w:val="0"/>
        <w:pageBreakBefore w:val="0"/>
        <w:widowControl w:val="0"/>
        <w:tabs>
          <w:tab w:val="left" w:pos="300"/>
          <w:tab w:val="center" w:pos="4365"/>
          <w:tab w:val="left" w:pos="6345"/>
        </w:tabs>
        <w:kinsoku/>
        <w:wordWrap/>
        <w:overflowPunct/>
        <w:topLinePunct w:val="0"/>
        <w:autoSpaceDE/>
        <w:autoSpaceDN/>
        <w:bidi w:val="0"/>
        <w:adjustRightInd/>
        <w:snapToGrid/>
        <w:spacing w:line="240" w:lineRule="auto"/>
        <w:ind w:firstLine="3240" w:firstLineChars="900"/>
        <w:jc w:val="both"/>
        <w:textAlignment w:val="auto"/>
        <w:rPr>
          <w:rFonts w:eastAsia="方正小标宋简体" w:cs="方正小标宋简体"/>
          <w:color w:val="auto"/>
          <w:sz w:val="36"/>
          <w:szCs w:val="36"/>
          <w:highlight w:val="none"/>
          <w:u w:val="single"/>
        </w:rPr>
      </w:pPr>
      <w:r>
        <w:rPr>
          <w:rFonts w:hint="eastAsia" w:eastAsia="方正小标宋简体" w:cs="方正小标宋简体"/>
          <w:color w:val="auto"/>
          <w:sz w:val="36"/>
          <w:szCs w:val="36"/>
          <w:highlight w:val="none"/>
        </w:rPr>
        <w:t>放弃权利申请书</w:t>
      </w:r>
    </w:p>
    <w:p>
      <w:pPr>
        <w:spacing w:line="200" w:lineRule="exact"/>
        <w:rPr>
          <w:color w:val="auto"/>
          <w:szCs w:val="21"/>
          <w:highlight w:val="none"/>
          <w:u w:val="thick"/>
        </w:rPr>
      </w:pPr>
      <w:r>
        <w:rPr>
          <w:rFonts w:hint="eastAsia"/>
          <w:color w:val="auto"/>
          <w:szCs w:val="21"/>
          <w:highlight w:val="none"/>
          <w:u w:val="thick"/>
        </w:rPr>
        <w:t xml:space="preserve">                                                                                    </w:t>
      </w:r>
    </w:p>
    <w:p>
      <w:pPr>
        <w:spacing w:line="480" w:lineRule="exact"/>
        <w:rPr>
          <w:rFonts w:eastAsia="仿宋" w:cs="仿宋"/>
          <w:color w:val="auto"/>
          <w:sz w:val="24"/>
          <w:highlight w:val="none"/>
        </w:rPr>
      </w:pPr>
    </w:p>
    <w:p>
      <w:pPr>
        <w:spacing w:line="480" w:lineRule="exact"/>
        <w:rPr>
          <w:rFonts w:eastAsia="仿宋" w:cs="仿宋"/>
          <w:color w:val="auto"/>
          <w:sz w:val="28"/>
          <w:szCs w:val="28"/>
          <w:highlight w:val="none"/>
        </w:rPr>
      </w:pPr>
      <w:r>
        <w:rPr>
          <w:rFonts w:hint="eastAsia" w:eastAsia="仿宋" w:cs="仿宋"/>
          <w:color w:val="auto"/>
          <w:sz w:val="28"/>
          <w:szCs w:val="28"/>
          <w:highlight w:val="none"/>
          <w:u w:val="single"/>
          <w:lang w:eastAsia="zh-CN"/>
        </w:rPr>
        <w:t>成安县综合行政执法局</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w:t>
      </w:r>
    </w:p>
    <w:p>
      <w:pPr>
        <w:spacing w:line="480" w:lineRule="exact"/>
        <w:ind w:firstLine="480"/>
        <w:rPr>
          <w:rFonts w:eastAsia="仿宋" w:cs="仿宋"/>
          <w:color w:val="auto"/>
          <w:sz w:val="28"/>
          <w:szCs w:val="28"/>
          <w:highlight w:val="none"/>
        </w:rPr>
      </w:pPr>
      <w:r>
        <w:rPr>
          <w:rFonts w:hint="eastAsia" w:eastAsia="仿宋" w:cs="仿宋"/>
          <w:color w:val="auto"/>
          <w:sz w:val="28"/>
          <w:szCs w:val="28"/>
          <w:highlight w:val="none"/>
        </w:rPr>
        <w:t>贵单位出具的《行政处罚事先告知书》（</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罚告〔     〕  号）收悉，已告知了拟作出的行政处罚的事实、理由、依据及处罚内容，并告知了我（单位）依法享有的相关权利事项。</w:t>
      </w:r>
    </w:p>
    <w:p>
      <w:pPr>
        <w:spacing w:line="480" w:lineRule="exact"/>
        <w:ind w:firstLine="480"/>
        <w:rPr>
          <w:rFonts w:eastAsia="仿宋" w:cs="仿宋"/>
          <w:color w:val="auto"/>
          <w:sz w:val="28"/>
          <w:szCs w:val="28"/>
          <w:highlight w:val="none"/>
        </w:rPr>
      </w:pPr>
      <w:r>
        <w:rPr>
          <w:rFonts w:hint="eastAsia" w:eastAsia="仿宋" w:cs="仿宋"/>
          <w:color w:val="auto"/>
          <w:sz w:val="28"/>
          <w:szCs w:val="28"/>
          <w:highlight w:val="none"/>
        </w:rPr>
        <w:t>我（单位）现自愿提出如下申请：</w:t>
      </w:r>
    </w:p>
    <w:p>
      <w:pPr>
        <w:spacing w:line="480" w:lineRule="exact"/>
        <w:ind w:firstLine="480"/>
        <w:rPr>
          <w:color w:val="auto"/>
          <w:sz w:val="28"/>
          <w:szCs w:val="28"/>
          <w:highlight w:val="none"/>
        </w:rPr>
      </w:pPr>
      <w:r>
        <w:rPr>
          <w:rFonts w:hint="eastAsia" w:eastAsia="仿宋" w:cs="仿宋"/>
          <w:color w:val="auto"/>
          <w:sz w:val="32"/>
          <w:szCs w:val="32"/>
          <w:highlight w:val="none"/>
          <w:u w:val="single"/>
        </w:rPr>
        <w:t>1.</w:t>
      </w:r>
      <w:r>
        <w:rPr>
          <w:rFonts w:hint="eastAsia" w:eastAsia="仿宋" w:cs="仿宋"/>
          <w:color w:val="auto"/>
          <w:sz w:val="32"/>
          <w:szCs w:val="32"/>
          <w:highlight w:val="none"/>
          <w:u w:val="single"/>
          <w:lang w:val="en-US" w:eastAsia="zh-CN"/>
        </w:rPr>
        <w:t xml:space="preserve"> </w:t>
      </w:r>
      <w:r>
        <w:rPr>
          <w:rFonts w:hint="eastAsia" w:ascii="Times New Roman" w:hAnsi="Times New Roman" w:eastAsia="仿宋" w:cs="仿宋"/>
          <w:color w:val="auto"/>
          <w:sz w:val="28"/>
          <w:szCs w:val="28"/>
          <w:highlight w:val="none"/>
          <w:u w:val="single"/>
          <w:lang w:val="en-US" w:eastAsia="zh-CN"/>
        </w:rPr>
        <w:t>已确认无异议，放弃陈述、申辩（听证）权利，申请立即作出行政处罚。</w:t>
      </w:r>
      <w:r>
        <w:rPr>
          <w:rFonts w:hint="eastAsia" w:eastAsia="仿宋" w:cs="仿宋"/>
          <w:color w:val="auto"/>
          <w:sz w:val="32"/>
          <w:szCs w:val="32"/>
          <w:highlight w:val="none"/>
          <w:u w:val="single"/>
          <w:lang w:val="en-US" w:eastAsia="zh-CN"/>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p>
    <w:p>
      <w:pPr>
        <w:spacing w:line="480" w:lineRule="exact"/>
        <w:rPr>
          <w:color w:val="auto"/>
          <w:sz w:val="28"/>
          <w:szCs w:val="28"/>
          <w:highlight w:val="none"/>
        </w:rPr>
      </w:pPr>
    </w:p>
    <w:p>
      <w:pPr>
        <w:spacing w:line="480" w:lineRule="exact"/>
        <w:rPr>
          <w:color w:val="auto"/>
          <w:sz w:val="28"/>
          <w:szCs w:val="28"/>
          <w:highlight w:val="none"/>
        </w:rPr>
      </w:pPr>
    </w:p>
    <w:p>
      <w:pPr>
        <w:pStyle w:val="2"/>
        <w:rPr>
          <w:color w:val="auto"/>
          <w:sz w:val="28"/>
          <w:szCs w:val="28"/>
          <w:highlight w:val="none"/>
        </w:rPr>
      </w:pPr>
    </w:p>
    <w:p>
      <w:pPr>
        <w:pStyle w:val="2"/>
        <w:rPr>
          <w:color w:val="auto"/>
          <w:sz w:val="28"/>
          <w:szCs w:val="28"/>
          <w:highlight w:val="none"/>
        </w:rPr>
      </w:pPr>
    </w:p>
    <w:p>
      <w:pPr>
        <w:spacing w:line="480" w:lineRule="exact"/>
        <w:rPr>
          <w:color w:val="auto"/>
          <w:sz w:val="28"/>
          <w:szCs w:val="28"/>
          <w:highlight w:val="none"/>
          <w:u w:val="single"/>
        </w:rPr>
      </w:pPr>
      <w:r>
        <w:rPr>
          <w:rFonts w:hint="eastAsia"/>
          <w:color w:val="auto"/>
          <w:sz w:val="28"/>
          <w:szCs w:val="28"/>
          <w:highlight w:val="none"/>
        </w:rPr>
        <w:t xml:space="preserve">                                  </w:t>
      </w:r>
      <w:r>
        <w:rPr>
          <w:rFonts w:hint="eastAsia" w:eastAsia="仿宋" w:cs="仿宋"/>
          <w:color w:val="auto"/>
          <w:sz w:val="28"/>
          <w:szCs w:val="28"/>
          <w:highlight w:val="none"/>
        </w:rPr>
        <w:t>申请人（签名）：</w:t>
      </w:r>
      <w:r>
        <w:rPr>
          <w:rFonts w:hint="eastAsia" w:eastAsia="仿宋" w:cs="仿宋"/>
          <w:color w:val="auto"/>
          <w:sz w:val="28"/>
          <w:szCs w:val="28"/>
          <w:highlight w:val="none"/>
          <w:u w:val="single"/>
        </w:rPr>
        <w:t xml:space="preserve">  </w:t>
      </w:r>
      <w:r>
        <w:rPr>
          <w:rFonts w:hint="eastAsia"/>
          <w:color w:val="auto"/>
          <w:sz w:val="28"/>
          <w:szCs w:val="28"/>
          <w:highlight w:val="none"/>
          <w:u w:val="single"/>
        </w:rPr>
        <w:t xml:space="preserve">            </w:t>
      </w:r>
    </w:p>
    <w:p>
      <w:pPr>
        <w:spacing w:line="480" w:lineRule="exact"/>
        <w:rPr>
          <w:rFonts w:eastAsia="仿宋" w:cs="仿宋"/>
          <w:color w:val="auto"/>
          <w:sz w:val="28"/>
          <w:szCs w:val="28"/>
          <w:highlight w:val="none"/>
        </w:rPr>
      </w:pPr>
      <w:r>
        <w:rPr>
          <w:rFonts w:hint="eastAsia"/>
          <w:color w:val="auto"/>
          <w:sz w:val="28"/>
          <w:szCs w:val="28"/>
          <w:highlight w:val="none"/>
        </w:rPr>
        <w:t xml:space="preserve">                                         </w:t>
      </w:r>
      <w:r>
        <w:rPr>
          <w:rFonts w:hint="eastAsia"/>
          <w:color w:val="auto"/>
          <w:sz w:val="28"/>
          <w:szCs w:val="28"/>
          <w:highlight w:val="none"/>
          <w:u w:val="single"/>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月</w:t>
      </w:r>
      <w:r>
        <w:rPr>
          <w:rFonts w:hint="eastAsia" w:eastAsia="仿宋" w:cs="仿宋"/>
          <w:color w:val="auto"/>
          <w:sz w:val="28"/>
          <w:szCs w:val="28"/>
          <w:highlight w:val="none"/>
          <w:u w:val="single"/>
        </w:rPr>
        <w:t xml:space="preserve">    </w:t>
      </w:r>
    </w:p>
    <w:p>
      <w:pPr>
        <w:tabs>
          <w:tab w:val="left" w:pos="300"/>
          <w:tab w:val="center" w:pos="4365"/>
          <w:tab w:val="left" w:pos="6345"/>
        </w:tabs>
        <w:spacing w:line="480" w:lineRule="exact"/>
        <w:jc w:val="both"/>
        <w:rPr>
          <w:rFonts w:eastAsia="方正小标宋简体" w:cs="方正小标宋简体"/>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80" w:lineRule="exact"/>
        <w:jc w:val="center"/>
        <w:rPr>
          <w:rFonts w:hint="eastAsia" w:eastAsia="方正小标宋简体" w:cs="方正小标宋简体"/>
          <w:color w:val="auto"/>
          <w:sz w:val="36"/>
          <w:szCs w:val="36"/>
          <w:highlight w:val="none"/>
          <w:lang w:val="en-US" w:eastAsia="zh-CN"/>
        </w:rPr>
      </w:pPr>
    </w:p>
    <w:p>
      <w:pPr>
        <w:spacing w:line="480" w:lineRule="exact"/>
        <w:jc w:val="center"/>
        <w:rPr>
          <w:rFonts w:hint="eastAsia" w:eastAsia="方正小标宋简体" w:cs="方正小标宋简体"/>
          <w:color w:val="auto"/>
          <w:sz w:val="36"/>
          <w:szCs w:val="36"/>
          <w:highlight w:val="none"/>
          <w:lang w:val="en-US" w:eastAsia="zh-CN"/>
        </w:rPr>
      </w:pPr>
    </w:p>
    <w:p>
      <w:pPr>
        <w:rPr>
          <w:rFonts w:hint="eastAsia"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br w:type="page"/>
      </w:r>
    </w:p>
    <w:p>
      <w:pPr>
        <w:spacing w:line="480" w:lineRule="exact"/>
        <w:jc w:val="center"/>
        <w:rPr>
          <w:rFonts w:hint="default"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t>成安县综合行政执法局</w:t>
      </w:r>
    </w:p>
    <w:p>
      <w:pPr>
        <w:spacing w:line="480" w:lineRule="exact"/>
        <w:jc w:val="center"/>
        <w:rPr>
          <w:rFonts w:eastAsia="方正大标宋简体"/>
          <w:color w:val="auto"/>
          <w:sz w:val="36"/>
          <w:szCs w:val="36"/>
          <w:highlight w:val="none"/>
          <w:u w:val="single"/>
        </w:rPr>
      </w:pPr>
      <w:r>
        <w:rPr>
          <w:rFonts w:hint="eastAsia" w:eastAsia="方正小标宋简体" w:cs="方正小标宋简体"/>
          <w:color w:val="auto"/>
          <w:sz w:val="36"/>
          <w:szCs w:val="36"/>
          <w:highlight w:val="none"/>
        </w:rPr>
        <w:t>行政处罚决定审批表</w:t>
      </w:r>
    </w:p>
    <w:tbl>
      <w:tblPr>
        <w:tblStyle w:val="6"/>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案由</w:t>
            </w:r>
          </w:p>
        </w:tc>
        <w:tc>
          <w:tcPr>
            <w:tcW w:w="3964" w:type="dxa"/>
            <w:gridSpan w:val="3"/>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立案日期</w:t>
            </w:r>
          </w:p>
        </w:tc>
        <w:tc>
          <w:tcPr>
            <w:tcW w:w="265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当</w:t>
            </w:r>
          </w:p>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事</w:t>
            </w:r>
          </w:p>
          <w:p>
            <w:pPr>
              <w:spacing w:line="44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eastAsia="zh-CN"/>
              </w:rPr>
              <w:t>人</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eastAsia="zh-CN"/>
              </w:rPr>
              <w:t>（名称）</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lang w:eastAsia="zh-CN"/>
              </w:rPr>
            </w:pP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（负责人）</w:t>
            </w:r>
          </w:p>
        </w:tc>
        <w:tc>
          <w:tcPr>
            <w:tcW w:w="2650" w:type="dxa"/>
            <w:noWrap w:val="0"/>
            <w:vAlign w:val="center"/>
          </w:tcPr>
          <w:p>
            <w:pPr>
              <w:spacing w:line="440" w:lineRule="exact"/>
              <w:jc w:val="center"/>
              <w:rPr>
                <w:rFonts w:hint="eastAsia" w:ascii="Times New Roman" w:hAnsi="Times New Roman"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pPr>
              <w:spacing w:line="440" w:lineRule="exact"/>
              <w:jc w:val="center"/>
              <w:rPr>
                <w:rFonts w:hint="eastAsia" w:ascii="Times New Roman" w:hAnsi="Times New Roman" w:eastAsia="仿宋" w:cs="仿宋"/>
                <w:color w:val="auto"/>
                <w:sz w:val="28"/>
                <w:szCs w:val="28"/>
                <w:highlight w:val="none"/>
              </w:rPr>
            </w:pPr>
          </w:p>
        </w:tc>
        <w:tc>
          <w:tcPr>
            <w:tcW w:w="1198" w:type="dxa"/>
            <w:noWrap w:val="0"/>
            <w:vAlign w:val="center"/>
          </w:tcPr>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val="en-US" w:eastAsia="zh-CN"/>
              </w:rPr>
              <w:t>证件名称</w:t>
            </w:r>
          </w:p>
        </w:tc>
        <w:tc>
          <w:tcPr>
            <w:tcW w:w="1545" w:type="dxa"/>
            <w:noWrap w:val="0"/>
            <w:vAlign w:val="center"/>
          </w:tcPr>
          <w:p>
            <w:pPr>
              <w:spacing w:line="440" w:lineRule="exact"/>
              <w:jc w:val="center"/>
              <w:rPr>
                <w:rFonts w:hint="eastAsia" w:ascii="Times New Roman" w:hAnsi="Times New Roman" w:eastAsia="仿宋" w:cs="仿宋"/>
                <w:color w:val="auto"/>
                <w:sz w:val="28"/>
                <w:szCs w:val="28"/>
                <w:highlight w:val="none"/>
              </w:rPr>
            </w:pPr>
          </w:p>
        </w:tc>
        <w:tc>
          <w:tcPr>
            <w:tcW w:w="1221" w:type="dxa"/>
            <w:noWrap w:val="0"/>
            <w:vAlign w:val="center"/>
          </w:tcPr>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val="en-US" w:eastAsia="zh-CN"/>
              </w:rPr>
              <w:t>证件号码</w:t>
            </w:r>
          </w:p>
        </w:tc>
        <w:tc>
          <w:tcPr>
            <w:tcW w:w="4095" w:type="dxa"/>
            <w:gridSpan w:val="2"/>
            <w:noWrap w:val="0"/>
            <w:vAlign w:val="center"/>
          </w:tcPr>
          <w:p>
            <w:pPr>
              <w:spacing w:line="440" w:lineRule="exact"/>
              <w:jc w:val="center"/>
              <w:rPr>
                <w:rFonts w:hint="eastAsia" w:ascii="Times New Roman" w:hAnsi="Times New Roman"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pPr>
              <w:spacing w:line="440" w:lineRule="exact"/>
              <w:jc w:val="center"/>
              <w:rPr>
                <w:rFonts w:hint="eastAsia" w:ascii="Times New Roman" w:hAnsi="Times New Roman" w:eastAsia="仿宋" w:cs="仿宋"/>
                <w:color w:val="auto"/>
                <w:sz w:val="28"/>
                <w:szCs w:val="28"/>
                <w:highlight w:val="none"/>
              </w:rPr>
            </w:pP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eastAsia="zh-CN"/>
              </w:rPr>
              <w:t>（地址）</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p>
        </w:tc>
        <w:tc>
          <w:tcPr>
            <w:tcW w:w="1445" w:type="dxa"/>
            <w:noWrap w:val="0"/>
            <w:vAlign w:val="center"/>
          </w:tcPr>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rPr>
              <w:t>电话</w:t>
            </w:r>
          </w:p>
        </w:tc>
        <w:tc>
          <w:tcPr>
            <w:tcW w:w="2650" w:type="dxa"/>
            <w:noWrap w:val="0"/>
            <w:vAlign w:val="center"/>
          </w:tcPr>
          <w:p>
            <w:pPr>
              <w:spacing w:line="440" w:lineRule="exact"/>
              <w:jc w:val="center"/>
              <w:rPr>
                <w:rFonts w:hint="eastAsia" w:ascii="Times New Roman" w:hAnsi="Times New Roman"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简要案情及</w:t>
            </w:r>
            <w:r>
              <w:rPr>
                <w:rFonts w:hint="eastAsia" w:ascii="Times New Roman" w:hAnsi="Times New Roman" w:eastAsia="仿宋" w:cs="仿宋"/>
                <w:color w:val="auto"/>
                <w:sz w:val="28"/>
                <w:szCs w:val="28"/>
                <w:highlight w:val="none"/>
                <w:lang w:eastAsia="zh-CN"/>
              </w:rPr>
              <w:t>建议作出行政处罚的</w:t>
            </w:r>
            <w:r>
              <w:rPr>
                <w:rFonts w:hint="eastAsia" w:ascii="Times New Roman" w:hAnsi="Times New Roman" w:eastAsia="仿宋" w:cs="仿宋"/>
                <w:color w:val="auto"/>
                <w:sz w:val="28"/>
                <w:szCs w:val="28"/>
                <w:highlight w:val="none"/>
              </w:rPr>
              <w:t>理由依据和内容</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陈述申辩及听证情况</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承办人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ind w:firstLine="1400" w:firstLineChars="500"/>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ind w:firstLine="1400" w:firstLineChars="500"/>
              <w:jc w:val="right"/>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ind w:firstLine="1400" w:firstLineChars="500"/>
              <w:jc w:val="right"/>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签名：</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none"/>
                <w:lang w:eastAsia="zh-CN"/>
              </w:rPr>
              <w:t>、</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年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月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承办</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机构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意见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 xml:space="preserve">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签名：</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年</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月</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行政机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关负责</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人审批</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auto"/>
                <w:sz w:val="28"/>
                <w:szCs w:val="28"/>
                <w:highlight w:val="none"/>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 xml:space="preserve">签名：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年</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月</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日</w:t>
            </w:r>
          </w:p>
        </w:tc>
      </w:tr>
    </w:tbl>
    <w:p>
      <w:pPr>
        <w:spacing w:line="480" w:lineRule="exact"/>
        <w:jc w:val="center"/>
        <w:rPr>
          <w:rFonts w:eastAsia="方正大标宋简体"/>
          <w:color w:val="auto"/>
          <w:sz w:val="36"/>
          <w:szCs w:val="36"/>
          <w:highlight w:val="none"/>
          <w:u w:val="single"/>
        </w:rPr>
      </w:pPr>
      <w:r>
        <w:rPr>
          <w:rFonts w:hint="eastAsia" w:eastAsia="方正小标宋简体" w:cs="方正小标宋简体"/>
          <w:color w:val="auto"/>
          <w:sz w:val="36"/>
          <w:szCs w:val="36"/>
          <w:highlight w:val="none"/>
          <w:lang w:val="en-US" w:eastAsia="zh-CN"/>
        </w:rPr>
        <w:br w:type="page"/>
      </w:r>
    </w:p>
    <w:p>
      <w:pPr>
        <w:spacing w:line="480" w:lineRule="exact"/>
        <w:jc w:val="center"/>
        <w:rPr>
          <w:rFonts w:hint="default"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t>成安县综合行政执法局</w:t>
      </w:r>
    </w:p>
    <w:p>
      <w:pPr>
        <w:spacing w:line="480" w:lineRule="exact"/>
        <w:jc w:val="center"/>
        <w:rPr>
          <w:rFonts w:eastAsia="方正大标宋简体"/>
          <w:color w:val="auto"/>
          <w:sz w:val="36"/>
          <w:szCs w:val="36"/>
          <w:highlight w:val="none"/>
          <w:u w:val="single"/>
        </w:rPr>
      </w:pPr>
      <w:r>
        <w:rPr>
          <w:rFonts w:hint="eastAsia" w:eastAsia="方正小标宋简体" w:cs="方正小标宋简体"/>
          <w:color w:val="auto"/>
          <w:sz w:val="36"/>
          <w:szCs w:val="36"/>
          <w:highlight w:val="none"/>
        </w:rPr>
        <w:t>行政处罚决定书</w:t>
      </w:r>
    </w:p>
    <w:p>
      <w:pPr>
        <w:spacing w:line="400" w:lineRule="exact"/>
        <w:ind w:firstLine="3684" w:firstLineChars="1316"/>
        <w:jc w:val="right"/>
        <w:rPr>
          <w:rFonts w:eastAsia="仿宋" w:cs="仿宋"/>
          <w:color w:val="auto"/>
          <w:sz w:val="28"/>
          <w:szCs w:val="28"/>
          <w:highlight w:val="none"/>
        </w:rPr>
      </w:pP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罚</w:t>
      </w:r>
      <w:r>
        <w:rPr>
          <w:rFonts w:hint="eastAsia" w:eastAsia="仿宋" w:cs="仿宋"/>
          <w:color w:val="auto"/>
          <w:sz w:val="28"/>
          <w:szCs w:val="28"/>
          <w:highlight w:val="none"/>
          <w:lang w:val="en-US" w:eastAsia="zh-CN"/>
        </w:rPr>
        <w:t>字</w:t>
      </w:r>
      <w:r>
        <w:rPr>
          <w:rFonts w:hint="eastAsia" w:eastAsia="仿宋" w:cs="仿宋"/>
          <w:color w:val="auto"/>
          <w:sz w:val="28"/>
          <w:szCs w:val="28"/>
          <w:highlight w:val="none"/>
        </w:rPr>
        <w:t>决〔     〕    号</w:t>
      </w:r>
    </w:p>
    <w:p>
      <w:pPr>
        <w:spacing w:line="400" w:lineRule="exact"/>
        <w:ind w:firstLine="560" w:firstLineChars="200"/>
        <w:rPr>
          <w:rFonts w:hint="eastAsia" w:eastAsia="仿宋" w:cs="仿宋"/>
          <w:color w:val="auto"/>
          <w:sz w:val="28"/>
          <w:szCs w:val="28"/>
          <w:highlight w:val="none"/>
          <w:lang w:val="en-US" w:eastAsia="zh-CN"/>
        </w:rPr>
      </w:pPr>
      <w:r>
        <w:rPr>
          <w:rFonts w:hint="eastAsia" w:eastAsia="仿宋" w:cs="仿宋"/>
          <w:color w:val="auto"/>
          <w:sz w:val="28"/>
          <w:szCs w:val="28"/>
          <w:highlight w:val="none"/>
        </w:rPr>
        <w:t>当事人</w:t>
      </w:r>
      <w:r>
        <w:rPr>
          <w:rFonts w:hint="eastAsia" w:eastAsia="仿宋" w:cs="仿宋"/>
          <w:color w:val="auto"/>
          <w:sz w:val="28"/>
          <w:szCs w:val="28"/>
          <w:highlight w:val="none"/>
          <w:lang w:eastAsia="zh-CN"/>
        </w:rPr>
        <w:t>（</w:t>
      </w:r>
      <w:r>
        <w:rPr>
          <w:rFonts w:hint="eastAsia" w:eastAsia="仿宋" w:cs="仿宋"/>
          <w:color w:val="auto"/>
          <w:sz w:val="28"/>
          <w:szCs w:val="28"/>
          <w:highlight w:val="none"/>
          <w:lang w:val="en-US" w:eastAsia="zh-CN"/>
        </w:rPr>
        <w:t>单位</w:t>
      </w:r>
      <w:r>
        <w:rPr>
          <w:rFonts w:hint="eastAsia" w:eastAsia="仿宋" w:cs="仿宋"/>
          <w:color w:val="auto"/>
          <w:sz w:val="28"/>
          <w:szCs w:val="28"/>
          <w:highlight w:val="none"/>
          <w:lang w:eastAsia="zh-CN"/>
        </w:rPr>
        <w:t>）：</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rPr>
        <w:t>，身份证号</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rPr>
        <w:t>住址</w:t>
      </w:r>
      <w:r>
        <w:rPr>
          <w:rFonts w:hint="eastAsia" w:eastAsia="仿宋" w:cs="仿宋"/>
          <w:color w:val="auto"/>
          <w:sz w:val="28"/>
          <w:szCs w:val="28"/>
          <w:highlight w:val="none"/>
          <w:u w:val="single"/>
          <w:lang w:val="en-US" w:eastAsia="zh-CN"/>
        </w:rPr>
        <w:t xml:space="preserve">  成安县             </w:t>
      </w:r>
      <w:r>
        <w:rPr>
          <w:rFonts w:hint="eastAsia" w:eastAsia="仿宋" w:cs="仿宋"/>
          <w:color w:val="auto"/>
          <w:sz w:val="28"/>
          <w:szCs w:val="28"/>
          <w:highlight w:val="none"/>
        </w:rPr>
        <w:t>对单统一社会信用代码</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rPr>
        <w:t>法定代表人（负责人）</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rPr>
        <w:t>地址</w:t>
      </w:r>
      <w:r>
        <w:rPr>
          <w:rFonts w:hint="eastAsia" w:eastAsia="仿宋" w:cs="仿宋"/>
          <w:color w:val="auto"/>
          <w:sz w:val="28"/>
          <w:szCs w:val="28"/>
          <w:highlight w:val="none"/>
          <w:lang w:eastAsia="zh-CN"/>
        </w:rPr>
        <w:t>：</w:t>
      </w:r>
      <w:r>
        <w:rPr>
          <w:rFonts w:hint="eastAsia"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none"/>
          <w:lang w:val="en-US" w:eastAsia="zh-CN"/>
        </w:rPr>
        <w:t>。</w:t>
      </w:r>
    </w:p>
    <w:p>
      <w:pPr>
        <w:spacing w:line="400" w:lineRule="exact"/>
        <w:ind w:firstLine="560" w:firstLineChars="200"/>
        <w:rPr>
          <w:rFonts w:eastAsia="仿宋" w:cs="仿宋"/>
          <w:color w:val="auto"/>
          <w:sz w:val="28"/>
          <w:szCs w:val="28"/>
          <w:highlight w:val="none"/>
          <w:u w:val="single"/>
        </w:rPr>
      </w:pPr>
      <w:r>
        <w:rPr>
          <w:rFonts w:hint="eastAsia" w:eastAsia="仿宋" w:cs="仿宋"/>
          <w:color w:val="auto"/>
          <w:sz w:val="28"/>
          <w:szCs w:val="28"/>
          <w:highlight w:val="none"/>
        </w:rPr>
        <w:t>根据</w:t>
      </w:r>
      <w:r>
        <w:rPr>
          <w:rFonts w:hint="eastAsia" w:eastAsia="仿宋" w:cs="仿宋"/>
          <w:color w:val="auto"/>
          <w:sz w:val="28"/>
          <w:szCs w:val="28"/>
          <w:highlight w:val="none"/>
          <w:u w:val="single"/>
        </w:rPr>
        <w:t xml:space="preserve">   （案件来源）           </w:t>
      </w:r>
      <w:r>
        <w:rPr>
          <w:rFonts w:hint="eastAsia" w:eastAsia="仿宋" w:cs="仿宋"/>
          <w:color w:val="auto"/>
          <w:sz w:val="28"/>
          <w:szCs w:val="28"/>
          <w:highlight w:val="none"/>
        </w:rPr>
        <w:t>，本机关于</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年</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月</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日对你（单位）</w:t>
      </w:r>
      <w:r>
        <w:rPr>
          <w:rFonts w:hint="eastAsia" w:eastAsia="仿宋" w:cs="仿宋"/>
          <w:color w:val="auto"/>
          <w:sz w:val="28"/>
          <w:szCs w:val="28"/>
          <w:highlight w:val="none"/>
          <w:u w:val="single"/>
        </w:rPr>
        <w:t xml:space="preserve">                         </w:t>
      </w:r>
      <w:r>
        <w:rPr>
          <w:rFonts w:hint="eastAsia" w:eastAsia="仿宋" w:cs="仿宋"/>
          <w:color w:val="auto"/>
          <w:sz w:val="28"/>
          <w:szCs w:val="28"/>
          <w:highlight w:val="none"/>
        </w:rPr>
        <w:t>的行为予以立案调查。现已查明，你（单位）</w:t>
      </w:r>
      <w:r>
        <w:rPr>
          <w:rFonts w:hint="eastAsia" w:eastAsia="仿宋" w:cs="仿宋"/>
          <w:color w:val="auto"/>
          <w:sz w:val="28"/>
          <w:szCs w:val="28"/>
          <w:highlight w:val="none"/>
          <w:u w:val="single"/>
        </w:rPr>
        <w:t xml:space="preserve"> （陈述违法事实。载明违法行为发生的时间、地点、情节、构成要件、危害后果等内容）</w:t>
      </w:r>
      <w:r>
        <w:rPr>
          <w:rFonts w:hint="eastAsia" w:eastAsia="仿宋" w:cs="仿宋"/>
          <w:color w:val="auto"/>
          <w:sz w:val="28"/>
          <w:szCs w:val="28"/>
          <w:highlight w:val="none"/>
        </w:rPr>
        <w:t>。本机关认为你（单位）的上述行为违反了</w:t>
      </w:r>
      <w:r>
        <w:rPr>
          <w:rFonts w:hint="eastAsia" w:eastAsia="仿宋" w:cs="仿宋"/>
          <w:color w:val="auto"/>
          <w:sz w:val="28"/>
          <w:szCs w:val="28"/>
          <w:highlight w:val="none"/>
          <w:u w:val="single"/>
        </w:rPr>
        <w:t>《××法》第×条第×款第×项关于“…………”</w:t>
      </w:r>
      <w:r>
        <w:rPr>
          <w:rFonts w:hint="eastAsia" w:eastAsia="仿宋" w:cs="仿宋"/>
          <w:color w:val="auto"/>
          <w:sz w:val="28"/>
          <w:szCs w:val="28"/>
          <w:highlight w:val="none"/>
        </w:rPr>
        <w:t>的规定。有关事实有</w:t>
      </w:r>
      <w:r>
        <w:rPr>
          <w:rFonts w:hint="eastAsia" w:eastAsia="仿宋" w:cs="仿宋"/>
          <w:color w:val="auto"/>
          <w:sz w:val="28"/>
          <w:szCs w:val="28"/>
          <w:highlight w:val="none"/>
          <w:u w:val="single"/>
        </w:rPr>
        <w:t xml:space="preserve">  （列举证据形式，阐述证据所要证明的内容） </w:t>
      </w:r>
      <w:r>
        <w:rPr>
          <w:rFonts w:hint="eastAsia" w:eastAsia="仿宋" w:cs="仿宋"/>
          <w:color w:val="auto"/>
          <w:sz w:val="28"/>
          <w:szCs w:val="28"/>
          <w:highlight w:val="none"/>
        </w:rPr>
        <w:t>等证据证明。</w:t>
      </w:r>
      <w:r>
        <w:rPr>
          <w:rFonts w:hint="eastAsia" w:eastAsia="仿宋" w:cs="仿宋"/>
          <w:color w:val="auto"/>
          <w:sz w:val="28"/>
          <w:szCs w:val="28"/>
          <w:highlight w:val="none"/>
          <w:u w:val="single"/>
        </w:rPr>
        <w:t>（阐述陈述、申辩和听证意见及采纳或不采纳的理由；如有从轻或减轻处罚等情形的，应进行描述并阐述理由）</w:t>
      </w:r>
      <w:r>
        <w:rPr>
          <w:rFonts w:hint="eastAsia" w:eastAsia="仿宋" w:cs="仿宋"/>
          <w:color w:val="auto"/>
          <w:sz w:val="28"/>
          <w:szCs w:val="28"/>
          <w:highlight w:val="none"/>
        </w:rPr>
        <w:t>现依据《</w:t>
      </w:r>
      <w:r>
        <w:rPr>
          <w:rFonts w:hint="eastAsia" w:eastAsia="仿宋" w:cs="仿宋"/>
          <w:color w:val="auto"/>
          <w:sz w:val="28"/>
          <w:szCs w:val="28"/>
          <w:highlight w:val="none"/>
          <w:lang w:val="en-US" w:eastAsia="zh-CN"/>
        </w:rPr>
        <w:t>行政处罚</w:t>
      </w:r>
      <w:r>
        <w:rPr>
          <w:rFonts w:hint="eastAsia" w:eastAsia="仿宋" w:cs="仿宋"/>
          <w:color w:val="auto"/>
          <w:sz w:val="28"/>
          <w:szCs w:val="28"/>
          <w:highlight w:val="none"/>
        </w:rPr>
        <w:t>法》第×条第×款第×项和××（行政处罚自由裁量权基准）的规定，决定对你（单位）作出如下行政处罚：</w:t>
      </w:r>
    </w:p>
    <w:p>
      <w:pPr>
        <w:spacing w:line="400" w:lineRule="exact"/>
        <w:ind w:firstLine="560" w:firstLineChars="200"/>
        <w:rPr>
          <w:rFonts w:eastAsia="仿宋" w:cs="仿宋"/>
          <w:color w:val="auto"/>
          <w:sz w:val="28"/>
          <w:szCs w:val="28"/>
          <w:highlight w:val="none"/>
        </w:rPr>
      </w:pPr>
      <w:r>
        <w:rPr>
          <w:rFonts w:hint="eastAsia" w:eastAsia="仿宋" w:cs="仿宋"/>
          <w:color w:val="auto"/>
          <w:sz w:val="28"/>
          <w:szCs w:val="28"/>
          <w:highlight w:val="none"/>
        </w:rPr>
        <w:t>1.×××。</w:t>
      </w:r>
    </w:p>
    <w:p>
      <w:pPr>
        <w:spacing w:line="400" w:lineRule="exact"/>
        <w:ind w:firstLine="560" w:firstLineChars="200"/>
        <w:rPr>
          <w:rFonts w:eastAsia="仿宋" w:cs="仿宋"/>
          <w:color w:val="auto"/>
          <w:sz w:val="28"/>
          <w:szCs w:val="28"/>
          <w:highlight w:val="none"/>
        </w:rPr>
      </w:pPr>
      <w:r>
        <w:rPr>
          <w:rFonts w:hint="eastAsia" w:eastAsia="仿宋" w:cs="仿宋"/>
          <w:color w:val="auto"/>
          <w:sz w:val="28"/>
          <w:szCs w:val="28"/>
          <w:highlight w:val="none"/>
        </w:rPr>
        <w:t>2.×××（其中为罚款处罚的，罚款数额应大写）。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eastAsia="仿宋" w:cs="仿宋"/>
          <w:color w:val="auto"/>
          <w:sz w:val="28"/>
          <w:szCs w:val="28"/>
          <w:highlight w:val="none"/>
        </w:rPr>
      </w:pPr>
      <w:r>
        <w:rPr>
          <w:rFonts w:hint="eastAsia" w:eastAsia="仿宋" w:cs="仿宋"/>
          <w:color w:val="auto"/>
          <w:sz w:val="28"/>
          <w:szCs w:val="28"/>
          <w:highlight w:val="none"/>
          <w:lang w:val="en-US" w:eastAsia="zh-CN"/>
        </w:rPr>
        <w:t>限你（单位）</w:t>
      </w:r>
      <w:r>
        <w:rPr>
          <w:rFonts w:hint="eastAsia" w:eastAsia="仿宋" w:cs="仿宋"/>
          <w:color w:val="auto"/>
          <w:sz w:val="28"/>
          <w:szCs w:val="28"/>
          <w:highlight w:val="none"/>
        </w:rPr>
        <w:t>自收到本处罚决定书之日起15日内，将罚款缴至</w:t>
      </w:r>
      <w:r>
        <w:rPr>
          <w:rFonts w:hint="eastAsia" w:ascii="仿宋" w:hAnsi="仿宋" w:eastAsia="仿宋" w:cs="仿宋"/>
          <w:color w:val="auto"/>
          <w:sz w:val="28"/>
          <w:szCs w:val="28"/>
          <w:highlight w:val="none"/>
          <w:u w:val="none"/>
          <w:lang w:val="en-US" w:eastAsia="zh-CN"/>
        </w:rPr>
        <w:t>成安县财政局非税收入户，开户银行：张家口银行成安支行</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none"/>
          <w:lang w:val="en-US" w:eastAsia="zh-CN"/>
        </w:rPr>
        <w:t>寇公西路23号</w:t>
      </w:r>
      <w:r>
        <w:rPr>
          <w:rFonts w:hint="eastAsia" w:ascii="仿宋" w:hAnsi="仿宋" w:eastAsia="仿宋" w:cs="仿宋"/>
          <w:color w:val="auto"/>
          <w:sz w:val="28"/>
          <w:szCs w:val="28"/>
          <w:highlight w:val="none"/>
        </w:rPr>
        <w:t>），账号</w:t>
      </w:r>
      <w:r>
        <w:rPr>
          <w:rFonts w:hint="eastAsia" w:ascii="仿宋" w:hAnsi="仿宋" w:eastAsia="仿宋" w:cs="仿宋"/>
          <w:color w:val="auto"/>
          <w:sz w:val="28"/>
          <w:szCs w:val="28"/>
          <w:highlight w:val="none"/>
          <w:u w:val="none"/>
          <w:lang w:val="en-US" w:eastAsia="zh-CN"/>
        </w:rPr>
        <w:t>534049792600015</w:t>
      </w:r>
      <w:r>
        <w:rPr>
          <w:rFonts w:hint="eastAsia" w:ascii="仿宋" w:hAnsi="仿宋" w:eastAsia="仿宋" w:cs="仿宋"/>
          <w:color w:val="auto"/>
          <w:sz w:val="28"/>
          <w:szCs w:val="28"/>
          <w:highlight w:val="none"/>
        </w:rPr>
        <w:t>。</w:t>
      </w:r>
      <w:r>
        <w:rPr>
          <w:rFonts w:hint="eastAsia" w:eastAsia="仿宋" w:cs="仿宋"/>
          <w:color w:val="auto"/>
          <w:sz w:val="28"/>
          <w:szCs w:val="28"/>
          <w:highlight w:val="none"/>
        </w:rPr>
        <w:t>逾期不缴纳罚款，依据《中华人民共和国行政处罚法》第七十二条第一项规定每日按罚款数额的3%加处罚款。</w:t>
      </w:r>
    </w:p>
    <w:p>
      <w:pPr>
        <w:spacing w:line="440" w:lineRule="exact"/>
        <w:ind w:firstLine="560" w:firstLineChars="200"/>
        <w:rPr>
          <w:rFonts w:hint="eastAsia" w:ascii="仿宋" w:hAnsi="仿宋" w:eastAsia="仿宋" w:cs="仿宋"/>
          <w:color w:val="auto"/>
          <w:sz w:val="28"/>
          <w:szCs w:val="28"/>
          <w:highlight w:val="none"/>
        </w:rPr>
      </w:pPr>
      <w:r>
        <w:rPr>
          <w:rFonts w:hint="eastAsia" w:eastAsia="仿宋" w:cs="仿宋"/>
          <w:color w:val="auto"/>
          <w:sz w:val="28"/>
          <w:szCs w:val="28"/>
          <w:highlight w:val="none"/>
        </w:rPr>
        <w:t>你（单位）如不服本行政处罚决定，可</w:t>
      </w:r>
      <w:r>
        <w:rPr>
          <w:rFonts w:hint="eastAsia" w:eastAsia="仿宋" w:cs="仿宋"/>
          <w:color w:val="auto"/>
          <w:sz w:val="28"/>
          <w:szCs w:val="28"/>
          <w:highlight w:val="none"/>
          <w:lang w:eastAsia="zh-CN"/>
        </w:rPr>
        <w:t>在</w:t>
      </w:r>
      <w:r>
        <w:rPr>
          <w:rFonts w:hint="eastAsia" w:eastAsia="仿宋" w:cs="仿宋"/>
          <w:color w:val="auto"/>
          <w:sz w:val="28"/>
          <w:szCs w:val="28"/>
          <w:highlight w:val="none"/>
        </w:rPr>
        <w:t>收到本决定书之日起60日内向</w:t>
      </w:r>
      <w:r>
        <w:rPr>
          <w:rFonts w:hint="eastAsia" w:eastAsia="仿宋" w:cs="仿宋"/>
          <w:color w:val="auto"/>
          <w:sz w:val="28"/>
          <w:szCs w:val="28"/>
          <w:highlight w:val="none"/>
          <w:lang w:val="en-US" w:eastAsia="zh-CN"/>
        </w:rPr>
        <w:t>成安县</w:t>
      </w:r>
      <w:r>
        <w:rPr>
          <w:rFonts w:hint="eastAsia" w:eastAsia="仿宋" w:cs="仿宋"/>
          <w:color w:val="auto"/>
          <w:sz w:val="28"/>
          <w:szCs w:val="28"/>
          <w:highlight w:val="none"/>
          <w:u w:val="none"/>
          <w:lang w:val="en-US" w:eastAsia="zh-CN"/>
        </w:rPr>
        <w:t>人民政府</w:t>
      </w:r>
      <w:r>
        <w:rPr>
          <w:rFonts w:hint="eastAsia" w:eastAsia="仿宋" w:cs="仿宋"/>
          <w:color w:val="auto"/>
          <w:sz w:val="28"/>
          <w:szCs w:val="28"/>
          <w:highlight w:val="none"/>
        </w:rPr>
        <w:t>申请行政复议</w:t>
      </w:r>
      <w:r>
        <w:rPr>
          <w:rFonts w:hint="eastAsia" w:eastAsia="仿宋" w:cs="仿宋"/>
          <w:color w:val="auto"/>
          <w:sz w:val="28"/>
          <w:szCs w:val="28"/>
          <w:highlight w:val="none"/>
          <w:lang w:eastAsia="zh-CN"/>
        </w:rPr>
        <w:t>，</w:t>
      </w:r>
      <w:r>
        <w:rPr>
          <w:rFonts w:hint="eastAsia" w:eastAsia="仿宋" w:cs="仿宋"/>
          <w:color w:val="auto"/>
          <w:sz w:val="28"/>
          <w:szCs w:val="28"/>
          <w:highlight w:val="none"/>
          <w:lang w:val="en-US" w:eastAsia="zh-CN"/>
        </w:rPr>
        <w:t>也可以在6个月内直接向成安县人民法院提起行政诉讼。</w:t>
      </w:r>
    </w:p>
    <w:p>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逾期不申请行政复议</w:t>
      </w:r>
      <w:r>
        <w:rPr>
          <w:rFonts w:hint="eastAsia" w:ascii="仿宋" w:hAnsi="仿宋" w:eastAsia="仿宋" w:cs="仿宋"/>
          <w:color w:val="auto"/>
          <w:sz w:val="28"/>
          <w:szCs w:val="28"/>
          <w:highlight w:val="none"/>
          <w:lang w:eastAsia="zh-CN"/>
        </w:rPr>
        <w:t>，也</w:t>
      </w:r>
      <w:r>
        <w:rPr>
          <w:rFonts w:hint="eastAsia" w:ascii="仿宋" w:hAnsi="仿宋" w:eastAsia="仿宋" w:cs="仿宋"/>
          <w:color w:val="auto"/>
          <w:sz w:val="28"/>
          <w:szCs w:val="28"/>
          <w:highlight w:val="none"/>
        </w:rPr>
        <w:t>不提起行政诉讼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又不履行行政处罚决定的，本机关将依法申请人民法院强制执行或依照有关规定强制执行。</w:t>
      </w:r>
    </w:p>
    <w:p>
      <w:pPr>
        <w:spacing w:line="400" w:lineRule="exact"/>
        <w:ind w:right="420"/>
        <w:jc w:val="both"/>
        <w:rPr>
          <w:rFonts w:hint="eastAsia" w:eastAsia="仿宋" w:cs="仿宋"/>
          <w:color w:val="auto"/>
          <w:sz w:val="28"/>
          <w:szCs w:val="28"/>
          <w:highlight w:val="none"/>
        </w:rPr>
      </w:pPr>
    </w:p>
    <w:p>
      <w:pPr>
        <w:pStyle w:val="2"/>
        <w:rPr>
          <w:rFonts w:hint="default" w:eastAsia="仿宋" w:cs="仿宋"/>
          <w:color w:val="auto"/>
          <w:sz w:val="28"/>
          <w:szCs w:val="28"/>
          <w:highlight w:val="none"/>
          <w:lang w:val="en-US" w:eastAsia="zh-CN"/>
        </w:rPr>
      </w:pPr>
      <w:r>
        <w:rPr>
          <w:rFonts w:hint="eastAsia" w:eastAsia="仿宋" w:cs="仿宋"/>
          <w:color w:val="auto"/>
          <w:sz w:val="28"/>
          <w:szCs w:val="28"/>
          <w:highlight w:val="none"/>
        </w:rPr>
        <w:t>罚没许可证编号：</w:t>
      </w:r>
      <w:r>
        <w:rPr>
          <w:rFonts w:hint="eastAsia" w:eastAsia="仿宋" w:cs="仿宋"/>
          <w:color w:val="auto"/>
          <w:sz w:val="28"/>
          <w:szCs w:val="28"/>
          <w:highlight w:val="none"/>
          <w:lang w:val="en-US" w:eastAsia="zh-CN"/>
        </w:rPr>
        <w:t>03110004</w:t>
      </w:r>
    </w:p>
    <w:p>
      <w:pPr>
        <w:spacing w:line="400" w:lineRule="exact"/>
        <w:ind w:right="420" w:firstLine="5320" w:firstLineChars="1900"/>
        <w:jc w:val="both"/>
        <w:rPr>
          <w:rFonts w:hint="eastAsia" w:eastAsia="仿宋" w:cs="仿宋"/>
          <w:color w:val="auto"/>
          <w:sz w:val="28"/>
          <w:szCs w:val="28"/>
          <w:highlight w:val="none"/>
          <w:lang w:eastAsia="zh-CN"/>
        </w:rPr>
      </w:pPr>
      <w:r>
        <w:rPr>
          <w:rFonts w:hint="eastAsia" w:eastAsia="仿宋" w:cs="仿宋"/>
          <w:color w:val="auto"/>
          <w:sz w:val="28"/>
          <w:szCs w:val="28"/>
          <w:highlight w:val="none"/>
          <w:lang w:eastAsia="zh-CN"/>
        </w:rPr>
        <w:t>成安县综合行政执法局</w:t>
      </w:r>
    </w:p>
    <w:p>
      <w:pPr>
        <w:spacing w:line="400" w:lineRule="exact"/>
        <w:ind w:firstLine="6134" w:firstLineChars="2191"/>
        <w:jc w:val="center"/>
        <w:rPr>
          <w:rFonts w:hint="eastAsia" w:eastAsia="仿宋" w:cs="仿宋"/>
          <w:color w:val="auto"/>
          <w:sz w:val="28"/>
          <w:szCs w:val="28"/>
          <w:highlight w:val="none"/>
          <w:lang w:val="en-US" w:eastAsia="zh-CN"/>
        </w:rPr>
      </w:pPr>
      <w:r>
        <w:rPr>
          <w:rFonts w:hint="eastAsia" w:eastAsia="仿宋" w:cs="仿宋"/>
          <w:color w:val="auto"/>
          <w:sz w:val="28"/>
          <w:szCs w:val="28"/>
          <w:highlight w:val="none"/>
          <w:lang w:val="en-US" w:eastAsia="zh-CN"/>
        </w:rPr>
        <w:t xml:space="preserve"> </w:t>
      </w:r>
    </w:p>
    <w:p>
      <w:pPr>
        <w:spacing w:line="400" w:lineRule="exact"/>
        <w:ind w:firstLine="6134" w:firstLineChars="2191"/>
        <w:jc w:val="both"/>
        <w:rPr>
          <w:rFonts w:eastAsia="仿宋" w:cs="仿宋"/>
          <w:color w:val="auto"/>
          <w:sz w:val="28"/>
          <w:szCs w:val="28"/>
          <w:highlight w:val="none"/>
        </w:rPr>
      </w:pPr>
      <w:r>
        <w:rPr>
          <w:rFonts w:hint="eastAsia" w:eastAsia="仿宋" w:cs="仿宋"/>
          <w:color w:val="auto"/>
          <w:sz w:val="28"/>
          <w:szCs w:val="28"/>
          <w:highlight w:val="none"/>
        </w:rPr>
        <w:t>年  月  日</w:t>
      </w:r>
    </w:p>
    <w:p>
      <w:pPr>
        <w:rPr>
          <w:color w:val="auto"/>
          <w:highlight w:val="none"/>
        </w:rPr>
        <w:sectPr>
          <w:footerReference r:id="rId5" w:type="default"/>
          <w:pgSz w:w="11906" w:h="16838"/>
          <w:pgMar w:top="1043" w:right="1406" w:bottom="1043" w:left="1406" w:header="851" w:footer="992" w:gutter="0"/>
          <w:cols w:space="0" w:num="1"/>
          <w:rtlGutter w:val="0"/>
          <w:docGrid w:type="lines" w:linePitch="312" w:charSpace="0"/>
        </w:sectPr>
      </w:pPr>
      <w:r>
        <w:rPr>
          <w:rFonts w:hint="eastAsia" w:eastAsia="仿宋" w:cs="仿宋"/>
          <w:color w:val="auto"/>
          <w:sz w:val="28"/>
          <w:szCs w:val="28"/>
          <w:highlight w:val="none"/>
        </w:rPr>
        <w:br w:type="page"/>
      </w:r>
    </w:p>
    <w:p>
      <w:pPr>
        <w:spacing w:line="400" w:lineRule="exact"/>
        <w:jc w:val="center"/>
        <w:rPr>
          <w:rFonts w:eastAsia="方正小标宋简体"/>
          <w:color w:val="auto"/>
          <w:sz w:val="36"/>
          <w:szCs w:val="36"/>
          <w:highlight w:val="none"/>
          <w:u w:val="single"/>
        </w:rPr>
      </w:pPr>
      <w:r>
        <w:rPr>
          <w:rFonts w:hint="eastAsia" w:eastAsia="方正小标宋简体" w:cs="方正小标宋简体"/>
          <w:color w:val="auto"/>
          <w:sz w:val="36"/>
          <w:szCs w:val="36"/>
          <w:highlight w:val="none"/>
        </w:rPr>
        <w:t>送 达 回 证（通用）</w:t>
      </w:r>
    </w:p>
    <w:p>
      <w:pPr>
        <w:spacing w:line="400" w:lineRule="exact"/>
        <w:jc w:val="center"/>
        <w:rPr>
          <w:color w:val="auto"/>
          <w:sz w:val="36"/>
          <w:szCs w:val="36"/>
          <w:highlight w:val="none"/>
          <w:u w:val="single"/>
        </w:rPr>
      </w:pPr>
    </w:p>
    <w:tbl>
      <w:tblPr>
        <w:tblStyle w:val="6"/>
        <w:tblW w:w="8522" w:type="dxa"/>
        <w:jc w:val="center"/>
        <w:tblLayout w:type="fixed"/>
        <w:tblCellMar>
          <w:top w:w="0" w:type="dxa"/>
          <w:left w:w="108" w:type="dxa"/>
          <w:bottom w:w="0" w:type="dxa"/>
          <w:right w:w="108" w:type="dxa"/>
        </w:tblCellMar>
      </w:tblPr>
      <w:tblGrid>
        <w:gridCol w:w="2465"/>
        <w:gridCol w:w="6057"/>
      </w:tblGrid>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送达文书名称及文号</w:t>
            </w:r>
          </w:p>
        </w:tc>
        <w:tc>
          <w:tcPr>
            <w:tcW w:w="6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受送达人</w:t>
            </w:r>
          </w:p>
        </w:tc>
        <w:tc>
          <w:tcPr>
            <w:tcW w:w="6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 达 日 期</w:t>
            </w:r>
          </w:p>
        </w:tc>
        <w:tc>
          <w:tcPr>
            <w:tcW w:w="6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 达 地 点</w:t>
            </w:r>
          </w:p>
        </w:tc>
        <w:tc>
          <w:tcPr>
            <w:tcW w:w="6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 达 方 式</w:t>
            </w:r>
          </w:p>
        </w:tc>
        <w:tc>
          <w:tcPr>
            <w:tcW w:w="6057" w:type="dxa"/>
            <w:tcBorders>
              <w:top w:val="single" w:color="auto" w:sz="4" w:space="0"/>
              <w:left w:val="single" w:color="auto" w:sz="4" w:space="0"/>
              <w:bottom w:val="single" w:color="auto" w:sz="4" w:space="0"/>
              <w:right w:val="single" w:color="auto" w:sz="4" w:space="0"/>
            </w:tcBorders>
          </w:tcPr>
          <w:p>
            <w:pPr>
              <w:pStyle w:val="5"/>
              <w:spacing w:line="400" w:lineRule="exact"/>
              <w:jc w:val="both"/>
              <w:rPr>
                <w:rFonts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□直接送达  □留置送达  □委托送达</w:t>
            </w:r>
          </w:p>
          <w:p>
            <w:pPr>
              <w:pStyle w:val="5"/>
              <w:spacing w:line="400" w:lineRule="exact"/>
              <w:jc w:val="both"/>
              <w:rPr>
                <w:rFonts w:ascii="Times New Roman" w:hAnsi="Times New Roman" w:eastAsia="仿宋" w:cs="仿宋"/>
                <w:color w:val="auto"/>
                <w:sz w:val="28"/>
                <w:szCs w:val="28"/>
                <w:highlight w:val="none"/>
              </w:rPr>
            </w:pPr>
            <w:r>
              <w:rPr>
                <w:rFonts w:hint="eastAsia" w:ascii="Times New Roman" w:hAnsi="Times New Roman" w:eastAsia="仿宋" w:cs="仿宋"/>
                <w:color w:val="auto"/>
                <w:kern w:val="2"/>
                <w:sz w:val="28"/>
                <w:szCs w:val="28"/>
                <w:highlight w:val="none"/>
              </w:rPr>
              <w:t>□邮递送达  □公告送达  □电子送达</w:t>
            </w:r>
          </w:p>
        </w:tc>
      </w:tr>
      <w:tr>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收件人签名（或盖章）</w:t>
            </w:r>
          </w:p>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及收件日期</w:t>
            </w:r>
          </w:p>
        </w:tc>
        <w:tc>
          <w:tcPr>
            <w:tcW w:w="6057" w:type="dxa"/>
            <w:tcBorders>
              <w:top w:val="single" w:color="auto" w:sz="4" w:space="0"/>
              <w:left w:val="single" w:color="auto" w:sz="4" w:space="0"/>
              <w:bottom w:val="single" w:color="auto" w:sz="4" w:space="0"/>
              <w:right w:val="single" w:color="auto" w:sz="4" w:space="0"/>
            </w:tcBorders>
            <w:vAlign w:val="bottom"/>
          </w:tcPr>
          <w:p>
            <w:pPr>
              <w:spacing w:line="300" w:lineRule="exact"/>
              <w:rPr>
                <w:rFonts w:eastAsia="仿宋" w:cs="仿宋"/>
                <w:color w:val="auto"/>
                <w:sz w:val="28"/>
                <w:szCs w:val="28"/>
                <w:highlight w:val="none"/>
              </w:rPr>
            </w:pPr>
            <w:r>
              <w:rPr>
                <w:rFonts w:hint="eastAsia" w:eastAsia="仿宋" w:cs="仿宋"/>
                <w:color w:val="auto"/>
                <w:sz w:val="28"/>
                <w:szCs w:val="28"/>
                <w:highlight w:val="none"/>
              </w:rPr>
              <w:t>（与受送达人的关系：             ）</w:t>
            </w:r>
          </w:p>
          <w:p>
            <w:pPr>
              <w:spacing w:line="300" w:lineRule="exact"/>
              <w:ind w:firstLine="2940" w:firstLineChars="1050"/>
              <w:rPr>
                <w:rFonts w:eastAsia="仿宋" w:cs="仿宋"/>
                <w:color w:val="auto"/>
                <w:sz w:val="28"/>
                <w:szCs w:val="28"/>
                <w:highlight w:val="none"/>
              </w:rPr>
            </w:pPr>
          </w:p>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 xml:space="preserve">                        年   月   日</w:t>
            </w: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送达人签名</w:t>
            </w:r>
          </w:p>
        </w:tc>
        <w:tc>
          <w:tcPr>
            <w:tcW w:w="6057" w:type="dxa"/>
            <w:tcBorders>
              <w:top w:val="single" w:color="auto" w:sz="4" w:space="0"/>
              <w:left w:val="single" w:color="auto" w:sz="4" w:space="0"/>
              <w:bottom w:val="single" w:color="auto" w:sz="4" w:space="0"/>
              <w:right w:val="single" w:color="auto" w:sz="4" w:space="0"/>
            </w:tcBorders>
            <w:vAlign w:val="bottom"/>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 xml:space="preserve">                       年   月   日</w:t>
            </w:r>
          </w:p>
        </w:tc>
      </w:tr>
      <w:tr>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8"/>
                <w:szCs w:val="28"/>
                <w:highlight w:val="none"/>
              </w:rPr>
            </w:pPr>
            <w:r>
              <w:rPr>
                <w:rFonts w:hint="eastAsia" w:eastAsia="仿宋" w:cs="仿宋"/>
                <w:color w:val="auto"/>
                <w:sz w:val="28"/>
                <w:szCs w:val="28"/>
                <w:highlight w:val="none"/>
              </w:rPr>
              <w:t>备  注</w:t>
            </w:r>
          </w:p>
        </w:tc>
        <w:tc>
          <w:tcPr>
            <w:tcW w:w="6057" w:type="dxa"/>
            <w:tcBorders>
              <w:top w:val="single" w:color="auto" w:sz="4" w:space="0"/>
              <w:left w:val="single" w:color="auto" w:sz="4" w:space="0"/>
              <w:bottom w:val="single" w:color="auto" w:sz="4" w:space="0"/>
              <w:right w:val="single" w:color="auto" w:sz="4" w:space="0"/>
            </w:tcBorders>
          </w:tcPr>
          <w:p>
            <w:pPr>
              <w:spacing w:line="300" w:lineRule="exact"/>
              <w:rPr>
                <w:rFonts w:eastAsia="仿宋" w:cs="仿宋"/>
                <w:color w:val="auto"/>
                <w:sz w:val="28"/>
                <w:szCs w:val="28"/>
                <w:highlight w:val="none"/>
              </w:rPr>
            </w:pPr>
          </w:p>
          <w:p>
            <w:pPr>
              <w:spacing w:line="300" w:lineRule="exact"/>
              <w:rPr>
                <w:rFonts w:eastAsia="仿宋" w:cs="仿宋"/>
                <w:color w:val="auto"/>
                <w:sz w:val="28"/>
                <w:szCs w:val="28"/>
                <w:highlight w:val="none"/>
              </w:rPr>
            </w:pPr>
            <w:r>
              <w:rPr>
                <w:rFonts w:hint="eastAsia" w:eastAsia="仿宋" w:cs="仿宋"/>
                <w:color w:val="auto"/>
                <w:sz w:val="28"/>
                <w:szCs w:val="28"/>
                <w:highlight w:val="none"/>
              </w:rPr>
              <w:t xml:space="preserve">是否拒收：□是　□否 </w:t>
            </w:r>
          </w:p>
        </w:tc>
      </w:tr>
    </w:tbl>
    <w:p>
      <w:pPr>
        <w:spacing w:line="380" w:lineRule="exact"/>
        <w:rPr>
          <w:rFonts w:eastAsia="仿宋" w:cs="仿宋"/>
          <w:color w:val="auto"/>
          <w:sz w:val="24"/>
          <w:szCs w:val="24"/>
          <w:highlight w:val="none"/>
        </w:rPr>
      </w:pPr>
      <w:r>
        <w:rPr>
          <w:rFonts w:hint="eastAsia" w:eastAsia="黑体" w:cs="黑体"/>
          <w:color w:val="auto"/>
          <w:sz w:val="28"/>
          <w:szCs w:val="28"/>
          <w:highlight w:val="none"/>
        </w:rPr>
        <w:t>提示：</w:t>
      </w:r>
      <w:r>
        <w:rPr>
          <w:rFonts w:hint="eastAsia" w:eastAsia="仿宋" w:cs="仿宋"/>
          <w:color w:val="auto"/>
          <w:sz w:val="28"/>
          <w:szCs w:val="28"/>
          <w:highlight w:val="none"/>
        </w:rPr>
        <w:t>送达方式和期限参照民事诉讼法有关规定执行。送达方式为直接送达的，应由被送达人签收，被送达人不在时可参照民事诉讼法规定由其他人员签收，但应注明与被送达人的关系；委托送达的，应记录委托原因，并由受送达人签收；被送达人或他的同住成年家属拒绝签收的，可留置送达，但应邀请见证人签字证明，或用音像记录方式记录送达过程，并在备注栏注明情况；邮寄送达的，应进行登记并索要回执；公告送达的，应注明原因和公告时间、范围、形式及载体，并将公告载体作附件存档。当事人同意并签订确认书的，行政机关可以采用传真、电子邮件等方式，将行政处罚决定书等送达当事人。</w:t>
      </w:r>
    </w:p>
    <w:p>
      <w:pPr>
        <w:rPr>
          <w:rFonts w:eastAsia="仿宋" w:cs="仿宋"/>
          <w:color w:val="auto"/>
          <w:sz w:val="24"/>
          <w:szCs w:val="24"/>
          <w:highlight w:val="none"/>
        </w:rPr>
      </w:pPr>
      <w:r>
        <w:rPr>
          <w:rFonts w:hint="eastAsia" w:eastAsia="仿宋" w:cs="仿宋"/>
          <w:color w:val="auto"/>
          <w:sz w:val="24"/>
          <w:szCs w:val="24"/>
          <w:highlight w:val="none"/>
        </w:rPr>
        <w:br w:type="page"/>
      </w:r>
    </w:p>
    <w:p>
      <w:pPr>
        <w:spacing w:line="480" w:lineRule="exact"/>
        <w:jc w:val="center"/>
        <w:rPr>
          <w:rFonts w:hint="eastAsia" w:eastAsia="方正小标宋简体" w:cs="方正小标宋简体"/>
          <w:color w:val="auto"/>
          <w:sz w:val="36"/>
          <w:szCs w:val="36"/>
          <w:highlight w:val="none"/>
        </w:rPr>
        <w:sectPr>
          <w:pgSz w:w="11906" w:h="16838"/>
          <w:pgMar w:top="1043" w:right="1406" w:bottom="1043" w:left="1406"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行政处罚案件结案报告</w:t>
      </w:r>
    </w:p>
    <w:tbl>
      <w:tblPr>
        <w:tblStyle w:val="6"/>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421"/>
        <w:gridCol w:w="1014"/>
        <w:gridCol w:w="328"/>
        <w:gridCol w:w="665"/>
        <w:gridCol w:w="714"/>
        <w:gridCol w:w="696"/>
        <w:gridCol w:w="1040"/>
        <w:gridCol w:w="1531"/>
      </w:tblGrid>
      <w:tr>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案  由</w:t>
            </w:r>
          </w:p>
        </w:tc>
        <w:tc>
          <w:tcPr>
            <w:tcW w:w="4142"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案件来源</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90"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当</w:t>
            </w:r>
          </w:p>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事</w:t>
            </w:r>
          </w:p>
          <w:p>
            <w:pPr>
              <w:spacing w:line="44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eastAsia="zh-CN"/>
              </w:rPr>
              <w:t>人</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eastAsia="zh-CN"/>
              </w:rPr>
              <w:t>（名称）</w:t>
            </w:r>
          </w:p>
        </w:tc>
        <w:tc>
          <w:tcPr>
            <w:tcW w:w="27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eastAsia="仿宋" w:cs="仿宋"/>
                <w:color w:val="auto"/>
                <w:sz w:val="28"/>
                <w:szCs w:val="28"/>
                <w:highlight w:val="none"/>
              </w:rPr>
            </w:pPr>
            <w:r>
              <w:rPr>
                <w:rFonts w:hint="eastAsia" w:eastAsia="仿宋" w:cs="仿宋"/>
                <w:color w:val="auto"/>
                <w:sz w:val="28"/>
                <w:szCs w:val="28"/>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lang w:val="en-US" w:eastAsia="zh-CN"/>
              </w:rPr>
            </w:pPr>
            <w:r>
              <w:rPr>
                <w:rFonts w:hint="eastAsia" w:eastAsia="仿宋" w:cs="仿宋"/>
                <w:color w:val="auto"/>
                <w:sz w:val="28"/>
                <w:szCs w:val="28"/>
                <w:highlight w:val="none"/>
              </w:rPr>
              <w:t>（负责人）</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auto"/>
                <w:sz w:val="28"/>
                <w:szCs w:val="28"/>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val="en-US" w:eastAsia="zh-CN"/>
              </w:rPr>
              <w:t>证件名称</w:t>
            </w: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8"/>
                <w:highlight w:val="none"/>
              </w:rPr>
            </w:pP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val="en-US" w:eastAsia="zh-CN"/>
              </w:rPr>
              <w:t>证件号码</w:t>
            </w:r>
          </w:p>
        </w:tc>
        <w:tc>
          <w:tcPr>
            <w:tcW w:w="3267"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auto"/>
                <w:sz w:val="28"/>
                <w:szCs w:val="28"/>
                <w:highlight w:val="none"/>
              </w:rPr>
            </w:pPr>
          </w:p>
        </w:tc>
        <w:tc>
          <w:tcPr>
            <w:tcW w:w="142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lang w:eastAsia="zh-CN"/>
              </w:rPr>
              <w:t>（地址）</w:t>
            </w:r>
          </w:p>
        </w:tc>
        <w:tc>
          <w:tcPr>
            <w:tcW w:w="2721"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8"/>
                <w:szCs w:val="28"/>
                <w:highlight w:val="none"/>
              </w:rPr>
            </w:pPr>
          </w:p>
        </w:tc>
        <w:tc>
          <w:tcPr>
            <w:tcW w:w="1736"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color w:val="auto"/>
                <w:sz w:val="28"/>
                <w:szCs w:val="28"/>
                <w:highlight w:val="none"/>
              </w:rPr>
            </w:pPr>
            <w:r>
              <w:rPr>
                <w:rFonts w:hint="eastAsia" w:ascii="Times New Roman" w:hAnsi="Times New Roman" w:eastAsia="仿宋" w:cs="仿宋"/>
                <w:color w:val="auto"/>
                <w:sz w:val="28"/>
                <w:szCs w:val="28"/>
                <w:highlight w:val="none"/>
              </w:rPr>
              <w:t>电话</w:t>
            </w:r>
          </w:p>
        </w:tc>
        <w:tc>
          <w:tcPr>
            <w:tcW w:w="1531" w:type="dxa"/>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color w:val="auto"/>
                <w:sz w:val="28"/>
                <w:szCs w:val="28"/>
                <w:highlight w:val="none"/>
              </w:rPr>
            </w:pPr>
          </w:p>
        </w:tc>
      </w:tr>
      <w:tr>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560" w:firstLineChars="200"/>
              <w:jc w:val="right"/>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 xml:space="preserve"> </w:t>
            </w:r>
          </w:p>
        </w:tc>
        <w:tc>
          <w:tcPr>
            <w:tcW w:w="17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发案地点</w:t>
            </w:r>
          </w:p>
        </w:tc>
        <w:tc>
          <w:tcPr>
            <w:tcW w:w="32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560" w:firstLineChars="200"/>
              <w:jc w:val="center"/>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952"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700" w:firstLineChars="250"/>
              <w:jc w:val="right"/>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 xml:space="preserve"> </w:t>
            </w:r>
          </w:p>
        </w:tc>
        <w:tc>
          <w:tcPr>
            <w:tcW w:w="170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案件承办人</w:t>
            </w:r>
          </w:p>
          <w:p>
            <w:pPr>
              <w:spacing w:line="30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rPr>
              <w:t>及</w:t>
            </w:r>
            <w:r>
              <w:rPr>
                <w:rFonts w:hint="eastAsia" w:ascii="Times New Roman" w:hAnsi="Times New Roman" w:eastAsia="仿宋" w:cs="仿宋"/>
                <w:color w:val="auto"/>
                <w:sz w:val="28"/>
                <w:szCs w:val="28"/>
                <w:highlight w:val="none"/>
                <w:lang w:eastAsia="zh-CN"/>
              </w:rPr>
              <w:t>执法证号</w:t>
            </w:r>
          </w:p>
        </w:tc>
        <w:tc>
          <w:tcPr>
            <w:tcW w:w="32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□行政处罚决定执行完毕  □人民法院裁定终结执行</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□案件终止调查          □不予行政处罚</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□违法事实不能成立      □移送其他行政管理部门</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□移送司法机关          □其他：</w:t>
            </w:r>
            <w:r>
              <w:rPr>
                <w:rFonts w:hint="eastAsia" w:ascii="Times New Roman" w:hAnsi="Times New Roman" w:eastAsia="仿宋" w:cs="仿宋"/>
                <w:color w:val="auto"/>
                <w:sz w:val="28"/>
                <w:szCs w:val="28"/>
                <w:highlight w:val="none"/>
                <w:u w:val="single"/>
              </w:rPr>
              <w:t xml:space="preserve">              </w:t>
            </w:r>
          </w:p>
        </w:tc>
      </w:tr>
      <w:tr>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行政处罚</w:t>
            </w:r>
          </w:p>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auto"/>
                <w:sz w:val="28"/>
                <w:szCs w:val="28"/>
                <w:highlight w:val="none"/>
              </w:rPr>
            </w:pPr>
          </w:p>
          <w:p>
            <w:pPr>
              <w:spacing w:line="300" w:lineRule="exact"/>
              <w:jc w:val="center"/>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行 政 处</w:t>
            </w:r>
          </w:p>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□主动履行</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□强制执行</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□其他：</w:t>
            </w:r>
            <w:r>
              <w:rPr>
                <w:rFonts w:hint="eastAsia" w:ascii="Times New Roman" w:hAnsi="Times New Roman" w:eastAsia="仿宋" w:cs="仿宋"/>
                <w:color w:val="auto"/>
                <w:sz w:val="28"/>
                <w:szCs w:val="28"/>
                <w:highlight w:val="none"/>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罚没财物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Times New Roman" w:hAnsi="Times New Roman" w:eastAsia="仿宋" w:cs="仿宋"/>
                <w:color w:val="auto"/>
                <w:sz w:val="28"/>
                <w:szCs w:val="28"/>
                <w:highlight w:val="none"/>
              </w:rPr>
            </w:pPr>
          </w:p>
        </w:tc>
      </w:tr>
      <w:tr>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承 办 人</w:t>
            </w:r>
          </w:p>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1120" w:firstLineChars="400"/>
              <w:rPr>
                <w:rFonts w:hint="eastAsia" w:ascii="Times New Roman" w:hAnsi="Times New Roman" w:eastAsia="仿宋" w:cs="仿宋"/>
                <w:color w:val="auto"/>
                <w:sz w:val="28"/>
                <w:szCs w:val="28"/>
                <w:highlight w:val="none"/>
              </w:rPr>
            </w:pPr>
          </w:p>
          <w:p>
            <w:pPr>
              <w:spacing w:line="480" w:lineRule="exact"/>
              <w:ind w:firstLine="1120" w:firstLineChars="400"/>
              <w:jc w:val="righ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 xml:space="preserve">签名：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年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月</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xml:space="preserve">  日</w:t>
            </w:r>
          </w:p>
        </w:tc>
      </w:tr>
      <w:tr>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承 办 机</w:t>
            </w:r>
          </w:p>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auto"/>
                <w:sz w:val="28"/>
                <w:szCs w:val="28"/>
                <w:highlight w:val="none"/>
              </w:rPr>
            </w:pPr>
          </w:p>
          <w:p>
            <w:pPr>
              <w:spacing w:line="440" w:lineRule="exact"/>
              <w:jc w:val="righ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签名：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年　　月　　日</w:t>
            </w:r>
          </w:p>
        </w:tc>
      </w:tr>
      <w:tr>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lang w:val="en-US" w:eastAsia="zh-CN"/>
              </w:rPr>
            </w:pPr>
            <w:r>
              <w:rPr>
                <w:rFonts w:hint="eastAsia" w:eastAsia="仿宋" w:cs="仿宋"/>
                <w:color w:val="auto"/>
                <w:sz w:val="28"/>
                <w:szCs w:val="28"/>
                <w:highlight w:val="none"/>
                <w:lang w:val="en-US" w:eastAsia="zh-CN"/>
              </w:rPr>
              <w:t>负责人</w:t>
            </w:r>
          </w:p>
          <w:p>
            <w:pPr>
              <w:spacing w:line="300" w:lineRule="exact"/>
              <w:jc w:val="center"/>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签名：　</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　　　年　　月　　日</w:t>
            </w:r>
          </w:p>
        </w:tc>
      </w:tr>
      <w:tr>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lang w:eastAsia="zh-CN"/>
              </w:rPr>
              <w:t>备</w:t>
            </w:r>
            <w:r>
              <w:rPr>
                <w:rFonts w:hint="eastAsia" w:ascii="Times New Roman" w:hAnsi="Times New Roman"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auto"/>
                <w:sz w:val="28"/>
                <w:szCs w:val="28"/>
                <w:highlight w:val="none"/>
              </w:rPr>
            </w:pPr>
          </w:p>
        </w:tc>
      </w:tr>
    </w:tbl>
    <w:p>
      <w:pPr>
        <w:spacing w:line="480" w:lineRule="exact"/>
        <w:jc w:val="center"/>
        <w:rPr>
          <w:rFonts w:hint="eastAsia" w:eastAsia="方正小标宋简体" w:cs="方正小标宋简体"/>
          <w:color w:val="auto"/>
          <w:sz w:val="36"/>
          <w:szCs w:val="36"/>
          <w:highlight w:val="none"/>
        </w:rPr>
        <w:sectPr>
          <w:pgSz w:w="11906" w:h="16838"/>
          <w:pgMar w:top="1043" w:right="1406" w:bottom="1043" w:left="1406" w:header="851" w:footer="992" w:gutter="0"/>
          <w:cols w:space="0" w:num="1"/>
          <w:rtlGutter w:val="0"/>
          <w:docGrid w:type="lines" w:linePitch="312" w:charSpace="0"/>
        </w:sectPr>
      </w:pPr>
    </w:p>
    <w:p>
      <w:pPr>
        <w:jc w:val="center"/>
        <w:rPr>
          <w:rFonts w:hint="eastAsia" w:ascii="Times New Roman" w:hAnsi="Times New Roman" w:eastAsia="黑体" w:cs="黑体"/>
          <w:color w:val="auto"/>
          <w:sz w:val="28"/>
          <w:szCs w:val="28"/>
          <w:highlight w:val="none"/>
          <w:lang w:eastAsia="zh-CN"/>
        </w:rPr>
      </w:pPr>
      <w:r>
        <w:rPr>
          <w:rFonts w:hint="eastAsia" w:ascii="Times New Roman" w:hAnsi="Times New Roman" w:eastAsia="方正小标宋简体" w:cs="方正小标宋简体"/>
          <w:color w:val="auto"/>
          <w:sz w:val="36"/>
          <w:szCs w:val="36"/>
          <w:highlight w:val="none"/>
        </w:rPr>
        <w:t>行政处罚决定公开</w:t>
      </w:r>
      <w:r>
        <w:rPr>
          <w:rFonts w:hint="eastAsia" w:ascii="Times New Roman" w:hAnsi="Times New Roman" w:eastAsia="方正小标宋简体" w:cs="方正小标宋简体"/>
          <w:color w:val="auto"/>
          <w:sz w:val="36"/>
          <w:szCs w:val="36"/>
          <w:highlight w:val="none"/>
          <w:lang w:eastAsia="zh-CN"/>
        </w:rPr>
        <w:t>情况</w:t>
      </w:r>
    </w:p>
    <w:tbl>
      <w:tblPr>
        <w:tblStyle w:val="7"/>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案由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公开情形</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auto"/>
                <w:sz w:val="28"/>
                <w:szCs w:val="28"/>
                <w:highlight w:val="none"/>
                <w:vertAlign w:val="baseline"/>
                <w:lang w:eastAsia="zh-CN"/>
              </w:rPr>
            </w:pPr>
            <w:r>
              <w:rPr>
                <w:rFonts w:hint="eastAsia" w:eastAsia="仿宋" w:cs="仿宋"/>
                <w:color w:val="auto"/>
                <w:sz w:val="28"/>
                <w:szCs w:val="28"/>
                <w:highlight w:val="none"/>
                <w:vertAlign w:val="baseline"/>
                <w:lang w:eastAsia="zh-CN"/>
              </w:rPr>
              <w:t>（</w:t>
            </w:r>
            <w:r>
              <w:rPr>
                <w:rFonts w:hint="eastAsia" w:ascii="Times New Roman" w:hAnsi="Times New Roman" w:eastAsia="仿宋" w:cs="仿宋"/>
                <w:color w:val="auto"/>
                <w:sz w:val="28"/>
                <w:szCs w:val="28"/>
                <w:highlight w:val="none"/>
                <w:vertAlign w:val="baseline"/>
                <w:lang w:eastAsia="zh-CN"/>
              </w:rPr>
              <w:t>具有一定社会影响的，依法公开。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auto"/>
                <w:sz w:val="28"/>
                <w:szCs w:val="28"/>
                <w:highlight w:val="none"/>
                <w:vertAlign w:val="baseline"/>
                <w:lang w:eastAsia="zh-CN"/>
              </w:rPr>
            </w:pPr>
            <w:r>
              <w:rPr>
                <w:rFonts w:hint="eastAsia" w:eastAsia="仿宋" w:cs="仿宋"/>
                <w:color w:val="auto"/>
                <w:sz w:val="28"/>
                <w:szCs w:val="28"/>
                <w:highlight w:val="none"/>
                <w:vertAlign w:val="baseline"/>
                <w:lang w:eastAsia="zh-CN"/>
              </w:rPr>
              <w:t>（</w:t>
            </w:r>
            <w:r>
              <w:rPr>
                <w:rFonts w:hint="eastAsia" w:ascii="Times New Roman" w:hAnsi="Times New Roman" w:eastAsia="仿宋" w:cs="仿宋"/>
                <w:color w:val="auto"/>
                <w:sz w:val="28"/>
                <w:szCs w:val="28"/>
                <w:highlight w:val="none"/>
                <w:vertAlign w:val="baseline"/>
                <w:lang w:eastAsia="zh-CN"/>
              </w:rPr>
              <w:t>其他需要公开的情形。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auto"/>
                <w:sz w:val="28"/>
                <w:szCs w:val="28"/>
                <w:highlight w:val="none"/>
                <w:vertAlign w:val="baseline"/>
                <w:lang w:eastAsia="zh-CN"/>
              </w:rPr>
            </w:pPr>
            <w:r>
              <w:rPr>
                <w:rFonts w:hint="eastAsia" w:eastAsia="仿宋" w:cs="仿宋"/>
                <w:color w:val="auto"/>
                <w:sz w:val="28"/>
                <w:szCs w:val="28"/>
                <w:highlight w:val="none"/>
                <w:vertAlign w:val="baseline"/>
                <w:lang w:eastAsia="zh-CN"/>
              </w:rPr>
              <w:t>（</w:t>
            </w:r>
            <w:r>
              <w:rPr>
                <w:rFonts w:hint="eastAsia" w:ascii="Times New Roman" w:hAnsi="Times New Roman" w:eastAsia="仿宋" w:cs="仿宋"/>
                <w:color w:val="auto"/>
                <w:sz w:val="28"/>
                <w:szCs w:val="28"/>
                <w:highlight w:val="none"/>
                <w:vertAlign w:val="baseline"/>
                <w:lang w:eastAsia="zh-CN"/>
              </w:rPr>
              <w:t>涉及国家秘密、商业秘密或者个人隐私等，不予公开的。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auto"/>
                <w:sz w:val="28"/>
                <w:szCs w:val="28"/>
                <w:highlight w:val="none"/>
                <w:vertAlign w:val="baseline"/>
                <w:lang w:eastAsia="zh-CN"/>
              </w:rPr>
            </w:pPr>
            <w:r>
              <w:rPr>
                <w:rFonts w:hint="eastAsia" w:eastAsia="仿宋" w:cs="仿宋"/>
                <w:color w:val="auto"/>
                <w:sz w:val="28"/>
                <w:szCs w:val="28"/>
                <w:highlight w:val="none"/>
                <w:vertAlign w:val="baseline"/>
                <w:lang w:eastAsia="zh-CN"/>
              </w:rPr>
              <w:t>（</w:t>
            </w:r>
            <w:r>
              <w:rPr>
                <w:rFonts w:hint="eastAsia" w:ascii="Times New Roman" w:hAnsi="Times New Roman" w:eastAsia="仿宋" w:cs="仿宋"/>
                <w:color w:val="auto"/>
                <w:sz w:val="28"/>
                <w:szCs w:val="28"/>
                <w:highlight w:val="none"/>
                <w:vertAlign w:val="baseline"/>
                <w:lang w:eastAsia="zh-CN"/>
              </w:rPr>
              <w:t>公开的行政处罚决定被依法变更、撤销、确认违法或者确认无效，</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三</w:t>
            </w:r>
            <w:r>
              <w:rPr>
                <w:rFonts w:hint="eastAsia" w:eastAsia="仿宋" w:cs="仿宋"/>
                <w:color w:val="auto"/>
                <w:sz w:val="28"/>
                <w:szCs w:val="28"/>
                <w:highlight w:val="none"/>
                <w:vertAlign w:val="baseline"/>
                <w:lang w:eastAsia="zh-CN"/>
              </w:rPr>
              <w:t>个工作</w:t>
            </w:r>
            <w:r>
              <w:rPr>
                <w:rFonts w:hint="eastAsia" w:ascii="Times New Roman" w:hAnsi="Times New Roman" w:eastAsia="仿宋" w:cs="仿宋"/>
                <w:color w:val="auto"/>
                <w:sz w:val="28"/>
                <w:szCs w:val="28"/>
                <w:highlight w:val="none"/>
                <w:vertAlign w:val="baseline"/>
                <w:lang w:eastAsia="zh-CN"/>
              </w:rPr>
              <w:t>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公开网站</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网站公开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auto"/>
                <w:sz w:val="28"/>
                <w:szCs w:val="28"/>
                <w:highlight w:val="none"/>
                <w:vertAlign w:val="baseline"/>
                <w:lang w:eastAsia="zh-CN"/>
              </w:rPr>
            </w:pPr>
            <w:r>
              <w:rPr>
                <w:rFonts w:hint="eastAsia" w:ascii="Times New Roman" w:hAnsi="Times New Roman" w:eastAsia="仿宋" w:cs="仿宋"/>
                <w:color w:val="auto"/>
                <w:sz w:val="28"/>
                <w:szCs w:val="28"/>
                <w:highlight w:val="none"/>
                <w:vertAlign w:val="baseline"/>
                <w:lang w:eastAsia="zh-CN"/>
              </w:rPr>
              <w:t>情况截图</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auto"/>
                <w:sz w:val="28"/>
                <w:szCs w:val="28"/>
                <w:highlight w:val="none"/>
                <w:vertAlign w:val="baseline"/>
                <w:lang w:val="en-US" w:eastAsia="zh-CN"/>
              </w:rPr>
            </w:pPr>
          </w:p>
        </w:tc>
      </w:tr>
    </w:tbl>
    <w:p>
      <w:pPr>
        <w:jc w:val="center"/>
        <w:rPr>
          <w:rFonts w:hint="eastAsia"/>
          <w:color w:val="auto"/>
          <w:highlight w:val="none"/>
          <w:lang w:val="en-US" w:eastAsia="zh-CN"/>
        </w:rPr>
      </w:pPr>
    </w:p>
    <w:p>
      <w:pPr>
        <w:spacing w:line="480" w:lineRule="exact"/>
        <w:jc w:val="both"/>
        <w:rPr>
          <w:rFonts w:hint="eastAsia" w:eastAsia="方正小标宋简体" w:cs="方正小标宋简体"/>
          <w:color w:val="auto"/>
          <w:sz w:val="36"/>
          <w:szCs w:val="36"/>
          <w:highlight w:val="none"/>
          <w:lang w:val="en-US" w:eastAsia="zh-CN"/>
        </w:rPr>
      </w:pPr>
    </w:p>
    <w:p>
      <w:pPr>
        <w:rPr>
          <w:rFonts w:hint="eastAsia"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br w:type="page"/>
      </w:r>
    </w:p>
    <w:p>
      <w:pPr>
        <w:spacing w:line="480" w:lineRule="exact"/>
        <w:ind w:firstLine="2520" w:firstLineChars="700"/>
        <w:jc w:val="both"/>
        <w:rPr>
          <w:rFonts w:hint="default" w:eastAsia="方正小标宋简体" w:cs="方正小标宋简体"/>
          <w:color w:val="auto"/>
          <w:sz w:val="36"/>
          <w:szCs w:val="36"/>
          <w:highlight w:val="none"/>
          <w:lang w:val="en-US" w:eastAsia="zh-CN"/>
        </w:rPr>
      </w:pPr>
      <w:r>
        <w:rPr>
          <w:rFonts w:hint="eastAsia" w:eastAsia="方正小标宋简体" w:cs="方正小标宋简体"/>
          <w:color w:val="auto"/>
          <w:sz w:val="36"/>
          <w:szCs w:val="36"/>
          <w:highlight w:val="none"/>
          <w:lang w:val="en-US" w:eastAsia="zh-CN"/>
        </w:rPr>
        <w:t>成安县综合行政执法局</w:t>
      </w:r>
    </w:p>
    <w:p>
      <w:pPr>
        <w:spacing w:line="480" w:lineRule="exact"/>
        <w:jc w:val="center"/>
        <w:rPr>
          <w:rFonts w:eastAsia="方正小标宋简体" w:cs="方正小标宋简体"/>
          <w:color w:val="auto"/>
          <w:sz w:val="36"/>
          <w:szCs w:val="36"/>
          <w:highlight w:val="none"/>
        </w:rPr>
      </w:pPr>
      <w:r>
        <w:rPr>
          <w:rFonts w:hint="eastAsia" w:eastAsia="方正小标宋简体" w:cs="方正小标宋简体"/>
          <w:color w:val="auto"/>
          <w:sz w:val="36"/>
          <w:szCs w:val="36"/>
          <w:highlight w:val="none"/>
        </w:rPr>
        <w:t>涉案行政执法视（音）频记录登记表</w:t>
      </w:r>
    </w:p>
    <w:tbl>
      <w:tblPr>
        <w:tblStyle w:val="6"/>
        <w:tblpPr w:leftFromText="180" w:rightFromText="180" w:vertAnchor="text" w:horzAnchor="page" w:tblpX="1610" w:tblpY="45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vAlign w:val="center"/>
          </w:tcPr>
          <w:p>
            <w:pPr>
              <w:spacing w:line="300" w:lineRule="exact"/>
              <w:jc w:val="center"/>
              <w:rPr>
                <w:rFonts w:eastAsia="仿宋" w:cs="仿宋"/>
                <w:color w:val="auto"/>
                <w:sz w:val="32"/>
                <w:szCs w:val="32"/>
                <w:highlight w:val="none"/>
              </w:rPr>
            </w:pPr>
            <w:r>
              <w:rPr>
                <w:rFonts w:hint="eastAsia" w:eastAsia="仿宋" w:cs="仿宋"/>
                <w:color w:val="auto"/>
                <w:sz w:val="32"/>
                <w:szCs w:val="32"/>
                <w:highlight w:val="none"/>
              </w:rPr>
              <w:t>1</w:t>
            </w: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记录内容</w:t>
            </w:r>
          </w:p>
        </w:tc>
        <w:tc>
          <w:tcPr>
            <w:tcW w:w="6166"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r>
      <w:tr>
        <w:tblPrEx>
          <w:tblCellMar>
            <w:top w:w="0" w:type="dxa"/>
            <w:left w:w="108" w:type="dxa"/>
            <w:bottom w:w="0" w:type="dxa"/>
            <w:right w:w="108" w:type="dxa"/>
          </w:tblCellMar>
        </w:tblPrEx>
        <w:trPr>
          <w:trHeight w:val="983" w:hRule="atLeast"/>
          <w:jc w:val="center"/>
        </w:trPr>
        <w:tc>
          <w:tcPr>
            <w:tcW w:w="1035" w:type="dxa"/>
            <w:vMerge w:val="continue"/>
            <w:tcBorders>
              <w:left w:val="single" w:color="auto" w:sz="4" w:space="0"/>
              <w:right w:val="single" w:color="auto" w:sz="4" w:space="0"/>
            </w:tcBorders>
            <w:vAlign w:val="center"/>
          </w:tcPr>
          <w:p>
            <w:pPr>
              <w:spacing w:line="300" w:lineRule="exact"/>
              <w:ind w:firstLine="160" w:firstLineChars="50"/>
              <w:jc w:val="center"/>
              <w:rPr>
                <w:rFonts w:eastAsia="仿宋" w:cs="仿宋"/>
                <w:color w:val="auto"/>
                <w:sz w:val="32"/>
                <w:szCs w:val="32"/>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证明事项</w:t>
            </w:r>
          </w:p>
        </w:tc>
        <w:tc>
          <w:tcPr>
            <w:tcW w:w="343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时间</w:t>
            </w:r>
          </w:p>
          <w:p>
            <w:pPr>
              <w:spacing w:line="300" w:lineRule="exact"/>
              <w:jc w:val="center"/>
              <w:rPr>
                <w:rFonts w:eastAsia="仿宋" w:cs="仿宋"/>
                <w:color w:val="auto"/>
                <w:sz w:val="24"/>
                <w:highlight w:val="none"/>
              </w:rPr>
            </w:pPr>
            <w:r>
              <w:rPr>
                <w:rFonts w:hint="eastAsia" w:eastAsia="仿宋" w:cs="仿宋"/>
                <w:color w:val="auto"/>
                <w:sz w:val="24"/>
                <w:highlight w:val="none"/>
              </w:rPr>
              <w:t>节点</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r>
      <w:tr>
        <w:tblPrEx>
          <w:tblCellMar>
            <w:top w:w="0" w:type="dxa"/>
            <w:left w:w="108" w:type="dxa"/>
            <w:bottom w:w="0" w:type="dxa"/>
            <w:right w:w="108" w:type="dxa"/>
          </w:tblCellMar>
        </w:tblPrEx>
        <w:trPr>
          <w:trHeight w:val="830" w:hRule="atLeast"/>
          <w:jc w:val="center"/>
        </w:trPr>
        <w:tc>
          <w:tcPr>
            <w:tcW w:w="1035" w:type="dxa"/>
            <w:vMerge w:val="continue"/>
            <w:tcBorders>
              <w:left w:val="single" w:color="auto" w:sz="4" w:space="0"/>
              <w:right w:val="single" w:color="auto" w:sz="4" w:space="0"/>
            </w:tcBorders>
            <w:vAlign w:val="center"/>
          </w:tcPr>
          <w:p>
            <w:pPr>
              <w:spacing w:line="300" w:lineRule="exact"/>
              <w:jc w:val="center"/>
              <w:rPr>
                <w:rFonts w:eastAsia="仿宋" w:cs="仿宋"/>
                <w:color w:val="auto"/>
                <w:sz w:val="32"/>
                <w:szCs w:val="32"/>
                <w:highlight w:val="none"/>
              </w:rPr>
            </w:pPr>
          </w:p>
        </w:tc>
        <w:tc>
          <w:tcPr>
            <w:tcW w:w="1904" w:type="dxa"/>
            <w:tcBorders>
              <w:top w:val="single" w:color="auto" w:sz="4" w:space="0"/>
              <w:left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拍摄时间</w:t>
            </w:r>
          </w:p>
        </w:tc>
        <w:tc>
          <w:tcPr>
            <w:tcW w:w="2072" w:type="dxa"/>
            <w:tcBorders>
              <w:top w:val="single" w:color="auto" w:sz="4" w:space="0"/>
              <w:left w:val="single" w:color="auto" w:sz="4" w:space="0"/>
              <w:right w:val="single" w:color="auto" w:sz="4" w:space="0"/>
            </w:tcBorders>
            <w:vAlign w:val="center"/>
          </w:tcPr>
          <w:p>
            <w:pPr>
              <w:spacing w:line="300" w:lineRule="exact"/>
              <w:jc w:val="center"/>
              <w:rPr>
                <w:rFonts w:eastAsia="仿宋" w:cs="仿宋"/>
                <w:color w:val="auto"/>
                <w:sz w:val="24"/>
                <w:highlight w:val="none"/>
              </w:rPr>
            </w:pPr>
          </w:p>
        </w:tc>
        <w:tc>
          <w:tcPr>
            <w:tcW w:w="1365" w:type="dxa"/>
            <w:tcBorders>
              <w:top w:val="single" w:color="auto" w:sz="4" w:space="0"/>
              <w:left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拍摄地点</w:t>
            </w:r>
          </w:p>
        </w:tc>
        <w:tc>
          <w:tcPr>
            <w:tcW w:w="2729" w:type="dxa"/>
            <w:gridSpan w:val="2"/>
            <w:tcBorders>
              <w:top w:val="single" w:color="auto" w:sz="4" w:space="0"/>
              <w:left w:val="single" w:color="auto" w:sz="4" w:space="0"/>
              <w:right w:val="single" w:color="auto" w:sz="4" w:space="0"/>
            </w:tcBorders>
            <w:vAlign w:val="center"/>
          </w:tcPr>
          <w:p>
            <w:pPr>
              <w:spacing w:line="300" w:lineRule="exact"/>
              <w:jc w:val="center"/>
              <w:rPr>
                <w:rFonts w:eastAsia="仿宋" w:cs="仿宋"/>
                <w:color w:val="auto"/>
                <w:sz w:val="24"/>
                <w:highlight w:val="none"/>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32"/>
                <w:szCs w:val="32"/>
                <w:highlight w:val="none"/>
              </w:rPr>
            </w:pPr>
            <w:r>
              <w:rPr>
                <w:rFonts w:hint="eastAsia" w:eastAsia="仿宋" w:cs="仿宋"/>
                <w:color w:val="auto"/>
                <w:sz w:val="32"/>
                <w:szCs w:val="32"/>
                <w:highlight w:val="none"/>
              </w:rPr>
              <w:t>2</w:t>
            </w: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记录内容</w:t>
            </w:r>
          </w:p>
        </w:tc>
        <w:tc>
          <w:tcPr>
            <w:tcW w:w="6166"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160" w:firstLineChars="50"/>
              <w:jc w:val="center"/>
              <w:rPr>
                <w:rFonts w:eastAsia="仿宋" w:cs="仿宋"/>
                <w:color w:val="auto"/>
                <w:sz w:val="32"/>
                <w:szCs w:val="32"/>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证明事项</w:t>
            </w:r>
          </w:p>
        </w:tc>
        <w:tc>
          <w:tcPr>
            <w:tcW w:w="343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时间</w:t>
            </w:r>
          </w:p>
          <w:p>
            <w:pPr>
              <w:spacing w:line="300" w:lineRule="exact"/>
              <w:jc w:val="center"/>
              <w:rPr>
                <w:rFonts w:eastAsia="仿宋" w:cs="仿宋"/>
                <w:color w:val="auto"/>
                <w:sz w:val="24"/>
                <w:highlight w:val="none"/>
              </w:rPr>
            </w:pPr>
            <w:r>
              <w:rPr>
                <w:rFonts w:hint="eastAsia" w:eastAsia="仿宋" w:cs="仿宋"/>
                <w:color w:val="auto"/>
                <w:sz w:val="24"/>
                <w:highlight w:val="none"/>
              </w:rPr>
              <w:t>节点</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r>
      <w:tr>
        <w:tblPrEx>
          <w:tblCellMar>
            <w:top w:w="0" w:type="dxa"/>
            <w:left w:w="108" w:type="dxa"/>
            <w:bottom w:w="0" w:type="dxa"/>
            <w:right w:w="108" w:type="dxa"/>
          </w:tblCellMar>
        </w:tblPrEx>
        <w:trPr>
          <w:trHeight w:val="858" w:hRule="atLeast"/>
          <w:jc w:val="center"/>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32"/>
                <w:szCs w:val="32"/>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拍摄时间</w:t>
            </w:r>
          </w:p>
        </w:tc>
        <w:tc>
          <w:tcPr>
            <w:tcW w:w="207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eastAsia="仿宋" w:cs="仿宋"/>
                <w:color w:val="auto"/>
                <w:sz w:val="24"/>
                <w:highlight w:val="none"/>
              </w:rPr>
              <w:t>拍摄地点</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32"/>
                <w:szCs w:val="32"/>
                <w:highlight w:val="none"/>
              </w:rPr>
            </w:pPr>
            <w:r>
              <w:rPr>
                <w:rFonts w:hint="eastAsia" w:eastAsia="仿宋" w:cs="仿宋"/>
                <w:color w:val="auto"/>
                <w:sz w:val="32"/>
                <w:szCs w:val="32"/>
                <w:highlight w:val="none"/>
              </w:rPr>
              <w:t>3</w:t>
            </w: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记录内容</w:t>
            </w:r>
          </w:p>
        </w:tc>
        <w:tc>
          <w:tcPr>
            <w:tcW w:w="6166"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ind w:firstLine="160" w:firstLineChars="50"/>
              <w:jc w:val="center"/>
              <w:rPr>
                <w:rFonts w:eastAsia="仿宋" w:cs="仿宋"/>
                <w:color w:val="auto"/>
                <w:sz w:val="32"/>
                <w:szCs w:val="32"/>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证明事项</w:t>
            </w:r>
          </w:p>
        </w:tc>
        <w:tc>
          <w:tcPr>
            <w:tcW w:w="343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时间</w:t>
            </w:r>
          </w:p>
          <w:p>
            <w:pPr>
              <w:spacing w:line="300" w:lineRule="exact"/>
              <w:jc w:val="center"/>
              <w:rPr>
                <w:rFonts w:eastAsia="仿宋" w:cs="仿宋"/>
                <w:color w:val="auto"/>
                <w:sz w:val="24"/>
                <w:highlight w:val="none"/>
              </w:rPr>
            </w:pPr>
            <w:r>
              <w:rPr>
                <w:rFonts w:hint="eastAsia" w:eastAsia="仿宋" w:cs="仿宋"/>
                <w:color w:val="auto"/>
                <w:sz w:val="24"/>
                <w:highlight w:val="none"/>
              </w:rPr>
              <w:t>节点</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r>
      <w:tr>
        <w:tblPrEx>
          <w:tblCellMar>
            <w:top w:w="0" w:type="dxa"/>
            <w:left w:w="108" w:type="dxa"/>
            <w:bottom w:w="0" w:type="dxa"/>
            <w:right w:w="108" w:type="dxa"/>
          </w:tblCellMar>
        </w:tblPrEx>
        <w:trPr>
          <w:trHeight w:val="796" w:hRule="atLeast"/>
          <w:jc w:val="center"/>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32"/>
                <w:szCs w:val="32"/>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拍摄时间</w:t>
            </w:r>
          </w:p>
        </w:tc>
        <w:tc>
          <w:tcPr>
            <w:tcW w:w="207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r>
              <w:rPr>
                <w:rFonts w:hint="eastAsia" w:eastAsia="仿宋" w:cs="仿宋"/>
                <w:color w:val="auto"/>
                <w:sz w:val="24"/>
                <w:highlight w:val="none"/>
              </w:rPr>
              <w:t>拍摄地点</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highlight w:val="none"/>
              </w:rPr>
            </w:pPr>
          </w:p>
        </w:tc>
      </w:tr>
      <w:tr>
        <w:tblPrEx>
          <w:tblCellMar>
            <w:top w:w="0" w:type="dxa"/>
            <w:left w:w="108" w:type="dxa"/>
            <w:bottom w:w="0" w:type="dxa"/>
            <w:right w:w="108" w:type="dxa"/>
          </w:tblCellMar>
        </w:tblPrEx>
        <w:trPr>
          <w:trHeight w:val="148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s="仿宋"/>
                <w:color w:val="auto"/>
                <w:sz w:val="24"/>
                <w:highlight w:val="none"/>
                <w:u w:val="single"/>
              </w:rPr>
            </w:pPr>
            <w:r>
              <w:rPr>
                <w:rFonts w:hint="eastAsia" w:eastAsia="仿宋" w:cs="仿宋"/>
                <w:color w:val="auto"/>
                <w:sz w:val="24"/>
                <w:highlight w:val="none"/>
              </w:rPr>
              <w:t>制作人</w:t>
            </w:r>
          </w:p>
        </w:tc>
        <w:tc>
          <w:tcPr>
            <w:tcW w:w="807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 w:cs="仿宋"/>
                <w:color w:val="auto"/>
                <w:sz w:val="24"/>
                <w:highlight w:val="none"/>
                <w:u w:val="single"/>
              </w:rPr>
            </w:pPr>
            <w:r>
              <w:rPr>
                <w:rFonts w:hint="eastAsia" w:eastAsia="仿宋" w:cs="仿宋"/>
                <w:color w:val="auto"/>
                <w:sz w:val="24"/>
                <w:highlight w:val="none"/>
              </w:rPr>
              <w:t>执法人员：</w:t>
            </w:r>
            <w:r>
              <w:rPr>
                <w:rFonts w:hint="eastAsia" w:eastAsia="仿宋" w:cs="仿宋"/>
                <w:color w:val="auto"/>
                <w:sz w:val="24"/>
                <w:highlight w:val="none"/>
                <w:u w:val="single"/>
              </w:rPr>
              <w:t xml:space="preserve">                        </w:t>
            </w:r>
            <w:r>
              <w:rPr>
                <w:rFonts w:hint="eastAsia" w:eastAsia="仿宋" w:cs="仿宋"/>
                <w:color w:val="auto"/>
                <w:sz w:val="24"/>
                <w:highlight w:val="none"/>
              </w:rPr>
              <w:t>执法证号</w:t>
            </w:r>
            <w:r>
              <w:rPr>
                <w:rFonts w:hint="eastAsia" w:eastAsia="仿宋" w:cs="仿宋"/>
                <w:color w:val="auto"/>
                <w:sz w:val="24"/>
                <w:highlight w:val="none"/>
                <w:u w:val="single"/>
              </w:rPr>
              <w:t xml:space="preserve">                            </w:t>
            </w:r>
          </w:p>
          <w:p>
            <w:pPr>
              <w:spacing w:line="400" w:lineRule="exact"/>
              <w:jc w:val="left"/>
              <w:rPr>
                <w:rFonts w:eastAsia="仿宋" w:cs="仿宋"/>
                <w:color w:val="auto"/>
                <w:sz w:val="24"/>
                <w:highlight w:val="none"/>
              </w:rPr>
            </w:pPr>
            <w:r>
              <w:rPr>
                <w:rFonts w:hint="eastAsia" w:eastAsia="仿宋" w:cs="仿宋"/>
                <w:color w:val="auto"/>
                <w:sz w:val="24"/>
                <w:highlight w:val="none"/>
              </w:rPr>
              <w:t>执法人员：</w:t>
            </w:r>
            <w:r>
              <w:rPr>
                <w:rFonts w:hint="eastAsia" w:eastAsia="仿宋" w:cs="仿宋"/>
                <w:color w:val="auto"/>
                <w:sz w:val="24"/>
                <w:highlight w:val="none"/>
                <w:u w:val="single"/>
              </w:rPr>
              <w:t xml:space="preserve">                        </w:t>
            </w:r>
            <w:r>
              <w:rPr>
                <w:rFonts w:hint="eastAsia" w:eastAsia="仿宋" w:cs="仿宋"/>
                <w:color w:val="auto"/>
                <w:sz w:val="24"/>
                <w:highlight w:val="none"/>
              </w:rPr>
              <w:t>执法证号</w:t>
            </w:r>
            <w:r>
              <w:rPr>
                <w:rFonts w:hint="eastAsia" w:eastAsia="仿宋" w:cs="仿宋"/>
                <w:color w:val="auto"/>
                <w:sz w:val="24"/>
                <w:highlight w:val="none"/>
                <w:u w:val="single"/>
              </w:rPr>
              <w:t xml:space="preserve">                            </w:t>
            </w:r>
          </w:p>
        </w:tc>
      </w:tr>
      <w:tr>
        <w:tblPrEx>
          <w:tblCellMar>
            <w:top w:w="0" w:type="dxa"/>
            <w:left w:w="108" w:type="dxa"/>
            <w:bottom w:w="0" w:type="dxa"/>
            <w:right w:w="108" w:type="dxa"/>
          </w:tblCellMar>
        </w:tblPrEx>
        <w:trPr>
          <w:trHeight w:val="87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制作</w:t>
            </w:r>
          </w:p>
          <w:p>
            <w:pPr>
              <w:spacing w:line="300" w:lineRule="exact"/>
              <w:jc w:val="center"/>
              <w:rPr>
                <w:rFonts w:eastAsia="仿宋" w:cs="仿宋"/>
                <w:color w:val="auto"/>
                <w:sz w:val="24"/>
                <w:highlight w:val="none"/>
              </w:rPr>
            </w:pPr>
            <w:r>
              <w:rPr>
                <w:rFonts w:hint="eastAsia" w:eastAsia="仿宋" w:cs="仿宋"/>
                <w:color w:val="auto"/>
                <w:sz w:val="24"/>
                <w:highlight w:val="none"/>
              </w:rPr>
              <w:t>方法</w:t>
            </w:r>
          </w:p>
        </w:tc>
        <w:tc>
          <w:tcPr>
            <w:tcW w:w="807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 w:cs="仿宋"/>
                <w:color w:val="auto"/>
                <w:sz w:val="24"/>
                <w:highlight w:val="none"/>
              </w:rPr>
            </w:pP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s="仿宋"/>
                <w:color w:val="auto"/>
                <w:sz w:val="24"/>
                <w:highlight w:val="none"/>
              </w:rPr>
            </w:pPr>
            <w:r>
              <w:rPr>
                <w:rFonts w:hint="eastAsia" w:eastAsia="仿宋" w:cs="仿宋"/>
                <w:color w:val="auto"/>
                <w:sz w:val="24"/>
                <w:highlight w:val="none"/>
              </w:rPr>
              <w:t>备注</w:t>
            </w:r>
          </w:p>
        </w:tc>
        <w:tc>
          <w:tcPr>
            <w:tcW w:w="8070" w:type="dxa"/>
            <w:gridSpan w:val="5"/>
            <w:tcBorders>
              <w:top w:val="single" w:color="auto" w:sz="4" w:space="0"/>
              <w:left w:val="single" w:color="auto" w:sz="4" w:space="0"/>
              <w:bottom w:val="single" w:color="auto" w:sz="4" w:space="0"/>
              <w:right w:val="single" w:color="auto" w:sz="4" w:space="0"/>
            </w:tcBorders>
          </w:tcPr>
          <w:p>
            <w:pPr>
              <w:spacing w:line="300" w:lineRule="exact"/>
              <w:jc w:val="center"/>
              <w:rPr>
                <w:rFonts w:eastAsia="仿宋" w:cs="仿宋"/>
                <w:color w:val="auto"/>
                <w:sz w:val="24"/>
                <w:highlight w:val="none"/>
              </w:rPr>
            </w:pPr>
          </w:p>
        </w:tc>
      </w:tr>
    </w:tbl>
    <w:p>
      <w:pPr>
        <w:pStyle w:val="2"/>
        <w:rPr>
          <w:color w:val="auto"/>
          <w:highlight w:val="none"/>
        </w:rPr>
      </w:pPr>
    </w:p>
    <w:p>
      <w:pPr>
        <w:pStyle w:val="2"/>
        <w:rPr>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仿宋" w:hAnsi="仿宋" w:eastAsia="仿宋" w:cs="仿宋"/>
          <w:color w:val="auto"/>
          <w:sz w:val="28"/>
          <w:szCs w:val="28"/>
          <w:highlight w:val="none"/>
          <w:u w:val="none"/>
          <w:lang w:val="en-US" w:eastAsia="zh-CN"/>
        </w:rPr>
        <w:sectPr>
          <w:pgSz w:w="11906" w:h="16838"/>
          <w:pgMar w:top="1043" w:right="1406" w:bottom="1043" w:left="1406" w:header="851" w:footer="992" w:gutter="0"/>
          <w:cols w:space="0" w:num="1"/>
          <w:rtlGutter w:val="0"/>
          <w:docGrid w:type="lines" w:linePitch="312" w:charSpace="0"/>
        </w:sectPr>
      </w:pPr>
    </w:p>
    <w:p>
      <w:pPr>
        <w:jc w:val="center"/>
        <w:rPr>
          <w:rFonts w:ascii="Times New Roman" w:hAnsi="Times New Roman" w:eastAsia="方正小标宋简体"/>
          <w:color w:val="auto"/>
          <w:sz w:val="36"/>
          <w:szCs w:val="36"/>
          <w:highlight w:val="none"/>
        </w:rPr>
      </w:pPr>
      <w:r>
        <w:rPr>
          <w:rFonts w:hint="eastAsia" w:ascii="Times New Roman" w:hAnsi="Times New Roman" w:eastAsia="方正小标宋简体"/>
          <w:color w:val="auto"/>
          <w:sz w:val="36"/>
          <w:szCs w:val="36"/>
          <w:highlight w:val="none"/>
          <w:lang w:eastAsia="zh-CN"/>
        </w:rPr>
        <w:t>当事人</w:t>
      </w:r>
      <w:r>
        <w:rPr>
          <w:rFonts w:hint="eastAsia" w:ascii="Times New Roman" w:hAnsi="Times New Roman" w:eastAsia="方正小标宋简体"/>
          <w:color w:val="auto"/>
          <w:sz w:val="36"/>
          <w:szCs w:val="36"/>
          <w:highlight w:val="none"/>
        </w:rPr>
        <w:t>送达地址确认书</w:t>
      </w:r>
    </w:p>
    <w:tbl>
      <w:tblPr>
        <w:tblStyle w:val="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案</w:t>
            </w:r>
            <w:r>
              <w:rPr>
                <w:rFonts w:hint="eastAsia" w:ascii="Times New Roman" w:hAnsi="Times New Roman" w:eastAsia="仿宋" w:cs="仿宋"/>
                <w:color w:val="auto"/>
                <w:kern w:val="2"/>
                <w:sz w:val="28"/>
                <w:szCs w:val="28"/>
                <w:highlight w:val="none"/>
                <w:lang w:val="en-US" w:eastAsia="zh-CN"/>
              </w:rPr>
              <w:t xml:space="preserve">  </w:t>
            </w:r>
            <w:r>
              <w:rPr>
                <w:rFonts w:hint="eastAsia" w:ascii="Times New Roman" w:hAnsi="Times New Roman" w:eastAsia="仿宋" w:cs="仿宋"/>
                <w:color w:val="auto"/>
                <w:kern w:val="2"/>
                <w:sz w:val="28"/>
                <w:szCs w:val="28"/>
                <w:highlight w:val="none"/>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案</w:t>
            </w:r>
            <w:r>
              <w:rPr>
                <w:rFonts w:hint="eastAsia" w:ascii="Times New Roman" w:hAnsi="Times New Roman" w:eastAsia="仿宋" w:cs="仿宋"/>
                <w:color w:val="auto"/>
                <w:kern w:val="2"/>
                <w:sz w:val="28"/>
                <w:szCs w:val="28"/>
                <w:highlight w:val="none"/>
                <w:lang w:val="en-US" w:eastAsia="zh-CN"/>
              </w:rPr>
              <w:t xml:space="preserve">  </w:t>
            </w:r>
            <w:r>
              <w:rPr>
                <w:rFonts w:hint="eastAsia" w:ascii="Times New Roman" w:hAnsi="Times New Roman" w:eastAsia="仿宋" w:cs="仿宋"/>
                <w:color w:val="auto"/>
                <w:kern w:val="2"/>
                <w:sz w:val="28"/>
                <w:szCs w:val="28"/>
                <w:highlight w:val="none"/>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当事人信息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 xml:space="preserve">1.为便于当事人及时收到相关文书，当事人应当如实提供确切的送达地址。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2</w:t>
            </w:r>
            <w:r>
              <w:rPr>
                <w:rFonts w:hint="eastAsia" w:ascii="Times New Roman" w:hAnsi="Times New Roman" w:eastAsia="仿宋" w:cs="仿宋"/>
                <w:color w:val="auto"/>
                <w:kern w:val="2"/>
                <w:sz w:val="28"/>
                <w:szCs w:val="28"/>
                <w:highlight w:val="none"/>
                <w:lang w:val="en-US" w:eastAsia="zh-CN"/>
              </w:rPr>
              <w:t>.</w:t>
            </w:r>
            <w:r>
              <w:rPr>
                <w:rFonts w:hint="eastAsia" w:ascii="Times New Roman" w:hAnsi="Times New Roman" w:eastAsia="仿宋" w:cs="仿宋"/>
                <w:color w:val="auto"/>
                <w:kern w:val="2"/>
                <w:sz w:val="28"/>
                <w:szCs w:val="28"/>
                <w:highlight w:val="none"/>
              </w:rPr>
              <w:t>确认的送达地址适用于行政执法全过程程序。如果送达地址有变更，应当及时书面告知我单位变更后的送达地址。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3</w:t>
            </w:r>
            <w:r>
              <w:rPr>
                <w:rFonts w:hint="eastAsia" w:ascii="Times New Roman" w:hAnsi="Times New Roman" w:eastAsia="仿宋" w:cs="仿宋"/>
                <w:color w:val="auto"/>
                <w:kern w:val="2"/>
                <w:sz w:val="28"/>
                <w:szCs w:val="28"/>
                <w:highlight w:val="none"/>
                <w:lang w:val="en-US" w:eastAsia="zh-CN"/>
              </w:rPr>
              <w:t>.</w:t>
            </w:r>
            <w:r>
              <w:rPr>
                <w:rFonts w:hint="eastAsia" w:ascii="Times New Roman" w:hAnsi="Times New Roman" w:eastAsia="仿宋" w:cs="仿宋"/>
                <w:color w:val="auto"/>
                <w:kern w:val="2"/>
                <w:sz w:val="28"/>
                <w:szCs w:val="28"/>
                <w:highlight w:val="none"/>
              </w:rPr>
              <w:t>如果提供的地址不确切</w:t>
            </w:r>
            <w:r>
              <w:rPr>
                <w:rFonts w:hint="eastAsia" w:ascii="Times New Roman" w:hAnsi="Times New Roman" w:eastAsia="仿宋" w:cs="仿宋"/>
                <w:color w:val="auto"/>
                <w:kern w:val="2"/>
                <w:sz w:val="28"/>
                <w:szCs w:val="28"/>
                <w:highlight w:val="none"/>
                <w:lang w:eastAsia="zh-CN"/>
              </w:rPr>
              <w:t>，</w:t>
            </w:r>
            <w:r>
              <w:rPr>
                <w:rFonts w:hint="eastAsia" w:ascii="Times New Roman" w:hAnsi="Times New Roman" w:eastAsia="仿宋" w:cs="仿宋"/>
                <w:color w:val="auto"/>
                <w:kern w:val="2"/>
                <w:sz w:val="28"/>
                <w:szCs w:val="28"/>
                <w:highlight w:val="none"/>
              </w:rPr>
              <w:t xml:space="preserve">或者不及时告知变更后的地址，使文书无法送达或者未及时送达，当事人将自行承担由此可能产生的后果。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4</w:t>
            </w:r>
            <w:r>
              <w:rPr>
                <w:rFonts w:hint="eastAsia" w:ascii="Times New Roman" w:hAnsi="Times New Roman" w:eastAsia="仿宋" w:cs="仿宋"/>
                <w:color w:val="auto"/>
                <w:kern w:val="2"/>
                <w:sz w:val="28"/>
                <w:szCs w:val="28"/>
                <w:highlight w:val="none"/>
                <w:lang w:val="en-US" w:eastAsia="zh-CN"/>
              </w:rPr>
              <w:t>.</w:t>
            </w:r>
            <w:r>
              <w:rPr>
                <w:rFonts w:hint="eastAsia" w:ascii="Times New Roman" w:hAnsi="Times New Roman" w:eastAsia="仿宋" w:cs="仿宋"/>
                <w:color w:val="auto"/>
                <w:kern w:val="2"/>
                <w:sz w:val="28"/>
                <w:szCs w:val="28"/>
                <w:highlight w:val="none"/>
              </w:rPr>
              <w:t>接受电子送达方式的，以发送方设备显示发送成功视为送达</w:t>
            </w:r>
            <w:r>
              <w:rPr>
                <w:rFonts w:hint="eastAsia" w:ascii="Times New Roman" w:hAnsi="Times New Roman" w:eastAsia="仿宋" w:cs="仿宋"/>
                <w:color w:val="auto"/>
                <w:kern w:val="2"/>
                <w:sz w:val="28"/>
                <w:szCs w:val="28"/>
                <w:highlight w:val="none"/>
                <w:lang w:eastAsia="zh-CN"/>
              </w:rPr>
              <w:t>。</w:t>
            </w:r>
            <w:r>
              <w:rPr>
                <w:rFonts w:hint="eastAsia" w:ascii="Times New Roman" w:hAnsi="Times New Roman" w:eastAsia="仿宋" w:cs="仿宋"/>
                <w:color w:val="auto"/>
                <w:kern w:val="2"/>
                <w:sz w:val="28"/>
                <w:szCs w:val="28"/>
                <w:highlight w:val="none"/>
                <w:lang w:val="en-US" w:eastAsia="zh-CN"/>
              </w:rPr>
              <w:t>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送达地址及</w:t>
            </w:r>
            <w:r>
              <w:rPr>
                <w:rFonts w:hint="eastAsia" w:ascii="Times New Roman" w:hAnsi="Times New Roman" w:eastAsia="仿宋" w:cs="仿宋"/>
                <w:color w:val="auto"/>
                <w:kern w:val="2"/>
                <w:sz w:val="28"/>
                <w:szCs w:val="28"/>
                <w:highlight w:val="none"/>
                <w:lang w:val="en-US" w:eastAsia="zh-CN"/>
              </w:rPr>
              <w:t xml:space="preserve"> </w:t>
            </w:r>
            <w:r>
              <w:rPr>
                <w:rFonts w:hint="eastAsia" w:ascii="Times New Roman" w:hAnsi="Times New Roman" w:eastAsia="仿宋" w:cs="仿宋"/>
                <w:color w:val="auto"/>
                <w:kern w:val="2"/>
                <w:sz w:val="28"/>
                <w:szCs w:val="28"/>
                <w:highlight w:val="none"/>
              </w:rPr>
              <w:t>方</w:t>
            </w:r>
            <w:r>
              <w:rPr>
                <w:rFonts w:hint="eastAsia" w:ascii="Times New Roman" w:hAnsi="Times New Roman" w:eastAsia="仿宋" w:cs="仿宋"/>
                <w:color w:val="auto"/>
                <w:kern w:val="2"/>
                <w:sz w:val="28"/>
                <w:szCs w:val="28"/>
                <w:highlight w:val="none"/>
                <w:lang w:val="en-US" w:eastAsia="zh-CN"/>
              </w:rPr>
              <w:t xml:space="preserve"> </w:t>
            </w:r>
            <w:r>
              <w:rPr>
                <w:rFonts w:hint="eastAsia" w:ascii="Times New Roman" w:hAnsi="Times New Roman" w:eastAsia="仿宋" w:cs="仿宋"/>
                <w:color w:val="auto"/>
                <w:kern w:val="2"/>
                <w:sz w:val="28"/>
                <w:szCs w:val="28"/>
                <w:highlight w:val="none"/>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lang w:eastAsia="zh-CN"/>
              </w:rPr>
            </w:pPr>
            <w:r>
              <w:rPr>
                <w:rFonts w:hint="eastAsia" w:ascii="Times New Roman" w:hAnsi="Times New Roman" w:eastAsia="仿宋" w:cs="仿宋"/>
                <w:color w:val="auto"/>
                <w:kern w:val="2"/>
                <w:sz w:val="28"/>
                <w:szCs w:val="28"/>
                <w:highlight w:val="none"/>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p>
        </w:tc>
        <w:tc>
          <w:tcPr>
            <w:tcW w:w="1468" w:type="dxa"/>
            <w:vMerge w:val="restart"/>
            <w:tcBorders>
              <w:top w:val="single" w:color="auto" w:sz="4" w:space="0"/>
              <w:left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是否接受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p>
        </w:tc>
        <w:tc>
          <w:tcPr>
            <w:tcW w:w="1468" w:type="dxa"/>
            <w:vMerge w:val="continue"/>
            <w:tcBorders>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color w:val="auto"/>
                <w:kern w:val="2"/>
                <w:sz w:val="28"/>
                <w:szCs w:val="28"/>
                <w:highlight w:val="none"/>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□手机号码：</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kern w:val="2"/>
                <w:sz w:val="28"/>
                <w:szCs w:val="28"/>
                <w:highlight w:val="none"/>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□传真号码：</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kern w:val="2"/>
                <w:sz w:val="28"/>
                <w:szCs w:val="28"/>
                <w:highlight w:val="none"/>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□电子邮件地址：</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kern w:val="2"/>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其他联系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方</w:t>
            </w:r>
            <w:r>
              <w:rPr>
                <w:rFonts w:hint="eastAsia" w:ascii="Times New Roman" w:hAnsi="Times New Roman" w:eastAsia="仿宋" w:cs="仿宋"/>
                <w:color w:val="auto"/>
                <w:kern w:val="2"/>
                <w:sz w:val="28"/>
                <w:szCs w:val="28"/>
                <w:highlight w:val="none"/>
                <w:lang w:val="en-US" w:eastAsia="zh-CN"/>
              </w:rPr>
              <w:t xml:space="preserve">  </w:t>
            </w:r>
            <w:r>
              <w:rPr>
                <w:rFonts w:hint="eastAsia" w:ascii="Times New Roman" w:hAnsi="Times New Roman" w:eastAsia="仿宋" w:cs="仿宋"/>
                <w:color w:val="auto"/>
                <w:kern w:val="2"/>
                <w:sz w:val="28"/>
                <w:szCs w:val="28"/>
                <w:highlight w:val="none"/>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受送达人确</w:t>
            </w:r>
            <w:r>
              <w:rPr>
                <w:rFonts w:hint="eastAsia" w:ascii="Times New Roman" w:hAnsi="Times New Roman" w:eastAsia="仿宋" w:cs="仿宋"/>
                <w:color w:val="auto"/>
                <w:kern w:val="2"/>
                <w:sz w:val="28"/>
                <w:szCs w:val="28"/>
                <w:highlight w:val="none"/>
                <w:lang w:val="en-US" w:eastAsia="zh-CN"/>
              </w:rPr>
              <w:t xml:space="preserve">    </w:t>
            </w:r>
            <w:r>
              <w:rPr>
                <w:rFonts w:hint="eastAsia" w:ascii="Times New Roman" w:hAnsi="Times New Roman" w:eastAsia="仿宋" w:cs="仿宋"/>
                <w:color w:val="auto"/>
                <w:kern w:val="2"/>
                <w:sz w:val="28"/>
                <w:szCs w:val="28"/>
                <w:highlight w:val="none"/>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560" w:firstLineChars="200"/>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我已阅读</w:t>
            </w:r>
            <w:r>
              <w:rPr>
                <w:rFonts w:hint="eastAsia" w:ascii="Times New Roman" w:hAnsi="Times New Roman" w:eastAsia="仿宋" w:cs="仿宋"/>
                <w:color w:val="auto"/>
                <w:kern w:val="2"/>
                <w:sz w:val="28"/>
                <w:szCs w:val="28"/>
                <w:highlight w:val="none"/>
                <w:lang w:eastAsia="zh-CN"/>
              </w:rPr>
              <w:t>（</w:t>
            </w:r>
            <w:r>
              <w:rPr>
                <w:rFonts w:hint="eastAsia" w:ascii="Times New Roman" w:hAnsi="Times New Roman" w:eastAsia="仿宋" w:cs="仿宋"/>
                <w:color w:val="auto"/>
                <w:kern w:val="2"/>
                <w:sz w:val="28"/>
                <w:szCs w:val="28"/>
                <w:highlight w:val="none"/>
              </w:rPr>
              <w:t>听明白</w:t>
            </w:r>
            <w:r>
              <w:rPr>
                <w:rFonts w:hint="eastAsia" w:ascii="Times New Roman" w:hAnsi="Times New Roman" w:eastAsia="仿宋" w:cs="仿宋"/>
                <w:color w:val="auto"/>
                <w:kern w:val="2"/>
                <w:sz w:val="28"/>
                <w:szCs w:val="28"/>
                <w:highlight w:val="none"/>
                <w:lang w:eastAsia="zh-CN"/>
              </w:rPr>
              <w:t>）</w:t>
            </w:r>
            <w:r>
              <w:rPr>
                <w:rFonts w:hint="eastAsia" w:ascii="Times New Roman" w:hAnsi="Times New Roman" w:eastAsia="仿宋" w:cs="仿宋"/>
                <w:color w:val="auto"/>
                <w:kern w:val="2"/>
                <w:sz w:val="28"/>
                <w:szCs w:val="28"/>
                <w:highlight w:val="none"/>
              </w:rPr>
              <w:t>本确认书的告知事项，提供了上栏送达地址，确认了上栏送达方式，并保证所提供的送达地址各项内容是正确的、有效的。如在案件办理过程中送达地址发生变化，将及时通知贵单位。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受送达人</w:t>
            </w:r>
            <w:r>
              <w:rPr>
                <w:rFonts w:hint="eastAsia" w:ascii="Times New Roman" w:hAnsi="Times New Roman" w:eastAsia="仿宋" w:cs="仿宋"/>
                <w:color w:val="auto"/>
                <w:kern w:val="2"/>
                <w:sz w:val="28"/>
                <w:szCs w:val="28"/>
                <w:highlight w:val="none"/>
                <w:lang w:eastAsia="zh-CN"/>
              </w:rPr>
              <w:t>（签名或盖章）</w:t>
            </w:r>
            <w:r>
              <w:rPr>
                <w:rFonts w:hint="eastAsia" w:ascii="Times New Roman" w:hAnsi="Times New Roman" w:eastAsia="仿宋" w:cs="仿宋"/>
                <w:color w:val="auto"/>
                <w:kern w:val="2"/>
                <w:sz w:val="28"/>
                <w:szCs w:val="28"/>
                <w:highlight w:val="none"/>
              </w:rPr>
              <w:t>：</w:t>
            </w:r>
            <w:r>
              <w:rPr>
                <w:rFonts w:hint="eastAsia" w:ascii="Times New Roman" w:hAnsi="Times New Roman" w:eastAsia="仿宋" w:cs="仿宋"/>
                <w:color w:val="auto"/>
                <w:kern w:val="2"/>
                <w:sz w:val="28"/>
                <w:szCs w:val="28"/>
                <w:highlight w:val="none"/>
                <w:u w:val="single"/>
                <w:lang w:val="en-US" w:eastAsia="zh-CN"/>
              </w:rPr>
              <w:t xml:space="preserve">         </w:t>
            </w:r>
            <w:r>
              <w:rPr>
                <w:rFonts w:hint="eastAsia" w:ascii="Times New Roman" w:hAnsi="Times New Roman" w:eastAsia="仿宋" w:cs="仿宋"/>
                <w:color w:val="auto"/>
                <w:kern w:val="2"/>
                <w:sz w:val="28"/>
                <w:szCs w:val="28"/>
                <w:highlight w:val="none"/>
                <w:u w:val="none"/>
                <w:lang w:val="en-US" w:eastAsia="zh-CN"/>
              </w:rPr>
              <w:t xml:space="preserve">     </w:t>
            </w:r>
            <w:r>
              <w:rPr>
                <w:rFonts w:hint="eastAsia" w:ascii="Times New Roman" w:hAnsi="Times New Roman" w:eastAsia="仿宋" w:cs="仿宋"/>
                <w:color w:val="auto"/>
                <w:kern w:val="2"/>
                <w:sz w:val="28"/>
                <w:szCs w:val="28"/>
                <w:highlight w:val="none"/>
              </w:rPr>
              <w:t xml:space="preserve"> </w:t>
            </w:r>
            <w:r>
              <w:rPr>
                <w:rFonts w:hint="eastAsia" w:ascii="Times New Roman" w:hAnsi="Times New Roman" w:eastAsia="仿宋" w:cs="仿宋"/>
                <w:color w:val="auto"/>
                <w:kern w:val="2"/>
                <w:sz w:val="28"/>
                <w:szCs w:val="28"/>
                <w:highlight w:val="none"/>
                <w:u w:val="single"/>
              </w:rPr>
              <w:t xml:space="preserve">  </w:t>
            </w:r>
            <w:r>
              <w:rPr>
                <w:rFonts w:hint="eastAsia" w:ascii="Times New Roman" w:hAnsi="Times New Roman" w:eastAsia="仿宋" w:cs="仿宋"/>
                <w:color w:val="auto"/>
                <w:kern w:val="2"/>
                <w:sz w:val="28"/>
                <w:szCs w:val="28"/>
                <w:highlight w:val="none"/>
                <w:u w:val="single"/>
                <w:lang w:val="en-US" w:eastAsia="zh-CN"/>
              </w:rPr>
              <w:t xml:space="preserve">  </w:t>
            </w:r>
            <w:r>
              <w:rPr>
                <w:rFonts w:hint="eastAsia" w:ascii="Times New Roman" w:hAnsi="Times New Roman" w:eastAsia="仿宋" w:cs="仿宋"/>
                <w:color w:val="auto"/>
                <w:kern w:val="2"/>
                <w:sz w:val="28"/>
                <w:szCs w:val="28"/>
                <w:highlight w:val="none"/>
                <w:u w:val="single"/>
              </w:rPr>
              <w:t xml:space="preserve">  </w:t>
            </w:r>
            <w:r>
              <w:rPr>
                <w:rFonts w:hint="eastAsia" w:ascii="Times New Roman" w:hAnsi="Times New Roman" w:eastAsia="仿宋" w:cs="仿宋"/>
                <w:color w:val="auto"/>
                <w:kern w:val="2"/>
                <w:sz w:val="28"/>
                <w:szCs w:val="28"/>
                <w:highlight w:val="none"/>
              </w:rPr>
              <w:t>年</w:t>
            </w:r>
            <w:r>
              <w:rPr>
                <w:rFonts w:hint="eastAsia" w:ascii="Times New Roman" w:hAnsi="Times New Roman" w:eastAsia="仿宋" w:cs="仿宋"/>
                <w:color w:val="auto"/>
                <w:kern w:val="2"/>
                <w:sz w:val="28"/>
                <w:szCs w:val="28"/>
                <w:highlight w:val="none"/>
                <w:u w:val="single"/>
              </w:rPr>
              <w:t xml:space="preserve"> </w:t>
            </w:r>
            <w:r>
              <w:rPr>
                <w:rFonts w:hint="eastAsia" w:ascii="Times New Roman" w:hAnsi="Times New Roman" w:eastAsia="仿宋" w:cs="仿宋"/>
                <w:color w:val="auto"/>
                <w:kern w:val="2"/>
                <w:sz w:val="28"/>
                <w:szCs w:val="28"/>
                <w:highlight w:val="none"/>
                <w:u w:val="single"/>
                <w:lang w:val="en-US" w:eastAsia="zh-CN"/>
              </w:rPr>
              <w:t xml:space="preserve"> </w:t>
            </w:r>
            <w:r>
              <w:rPr>
                <w:rFonts w:hint="eastAsia" w:ascii="Times New Roman" w:hAnsi="Times New Roman" w:eastAsia="仿宋" w:cs="仿宋"/>
                <w:color w:val="auto"/>
                <w:kern w:val="2"/>
                <w:sz w:val="28"/>
                <w:szCs w:val="28"/>
                <w:highlight w:val="none"/>
                <w:u w:val="single"/>
              </w:rPr>
              <w:t xml:space="preserve">  </w:t>
            </w:r>
            <w:r>
              <w:rPr>
                <w:rFonts w:hint="eastAsia" w:ascii="Times New Roman" w:hAnsi="Times New Roman" w:eastAsia="仿宋" w:cs="仿宋"/>
                <w:color w:val="auto"/>
                <w:kern w:val="2"/>
                <w:sz w:val="28"/>
                <w:szCs w:val="28"/>
                <w:highlight w:val="none"/>
              </w:rPr>
              <w:t>月</w:t>
            </w:r>
            <w:r>
              <w:rPr>
                <w:rFonts w:hint="eastAsia" w:ascii="Times New Roman" w:hAnsi="Times New Roman" w:eastAsia="仿宋" w:cs="仿宋"/>
                <w:color w:val="auto"/>
                <w:kern w:val="2"/>
                <w:sz w:val="28"/>
                <w:szCs w:val="28"/>
                <w:highlight w:val="none"/>
                <w:u w:val="single"/>
              </w:rPr>
              <w:t xml:space="preserve">   </w:t>
            </w:r>
            <w:r>
              <w:rPr>
                <w:rFonts w:hint="eastAsia" w:ascii="Times New Roman" w:hAnsi="Times New Roman" w:eastAsia="仿宋" w:cs="仿宋"/>
                <w:color w:val="auto"/>
                <w:kern w:val="2"/>
                <w:sz w:val="28"/>
                <w:szCs w:val="28"/>
                <w:highlight w:val="none"/>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color w:val="auto"/>
                <w:kern w:val="2"/>
                <w:sz w:val="28"/>
                <w:szCs w:val="28"/>
                <w:highlight w:val="none"/>
              </w:rPr>
            </w:pPr>
            <w:r>
              <w:rPr>
                <w:rFonts w:hint="eastAsia" w:ascii="Times New Roman" w:hAnsi="Times New Roman" w:eastAsia="仿宋" w:cs="仿宋"/>
                <w:color w:val="auto"/>
                <w:kern w:val="2"/>
                <w:sz w:val="28"/>
                <w:szCs w:val="28"/>
                <w:highlight w:val="none"/>
              </w:rPr>
              <w:t>备</w:t>
            </w:r>
            <w:r>
              <w:rPr>
                <w:rFonts w:hint="eastAsia" w:ascii="Times New Roman" w:hAnsi="Times New Roman" w:eastAsia="仿宋" w:cs="仿宋"/>
                <w:color w:val="auto"/>
                <w:kern w:val="2"/>
                <w:sz w:val="28"/>
                <w:szCs w:val="28"/>
                <w:highlight w:val="none"/>
                <w:lang w:val="en-US" w:eastAsia="zh-CN"/>
              </w:rPr>
              <w:t xml:space="preserve">   </w:t>
            </w:r>
            <w:r>
              <w:rPr>
                <w:rFonts w:hint="eastAsia" w:ascii="Times New Roman" w:hAnsi="Times New Roman" w:eastAsia="仿宋" w:cs="仿宋"/>
                <w:color w:val="auto"/>
                <w:kern w:val="2"/>
                <w:sz w:val="28"/>
                <w:szCs w:val="28"/>
                <w:highlight w:val="none"/>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color w:val="auto"/>
                <w:kern w:val="2"/>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auto"/>
          <w:sz w:val="36"/>
          <w:szCs w:val="36"/>
          <w:highlight w:val="none"/>
          <w:lang w:eastAsia="zh-CN"/>
        </w:rPr>
      </w:pPr>
      <w:r>
        <w:rPr>
          <w:rFonts w:hint="eastAsia" w:eastAsia="方正小标宋简体" w:cs="方正小标宋简体"/>
          <w:color w:val="auto"/>
          <w:sz w:val="36"/>
          <w:szCs w:val="36"/>
          <w:highlight w:val="none"/>
          <w:lang w:eastAsia="zh-CN"/>
        </w:rPr>
        <w:t>成安县综合行政执法局</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auto"/>
          <w:sz w:val="24"/>
          <w:szCs w:val="24"/>
          <w:highlight w:val="none"/>
        </w:rPr>
      </w:pPr>
      <w:r>
        <w:rPr>
          <w:rFonts w:hint="eastAsia" w:ascii="Times New Roman" w:hAnsi="Times New Roman" w:eastAsia="仿宋" w:cs="仿宋"/>
          <w:color w:val="auto"/>
          <w:sz w:val="24"/>
          <w:szCs w:val="24"/>
          <w:highlight w:val="none"/>
          <w:u w:val="single"/>
        </w:rPr>
        <w:t xml:space="preserve"> </w:t>
      </w:r>
      <w:r>
        <w:rPr>
          <w:rFonts w:hint="eastAsia" w:ascii="Times New Roman" w:hAnsi="Times New Roman" w:eastAsia="仿宋" w:cs="仿宋"/>
          <w:color w:val="auto"/>
          <w:sz w:val="24"/>
          <w:szCs w:val="24"/>
          <w:highlight w:val="none"/>
          <w:u w:val="single"/>
          <w:lang w:val="en-US" w:eastAsia="zh-CN"/>
        </w:rPr>
        <w:t xml:space="preserve">   </w:t>
      </w:r>
      <w:r>
        <w:rPr>
          <w:rFonts w:hint="eastAsia" w:ascii="Times New Roman" w:hAnsi="Times New Roman" w:eastAsia="仿宋" w:cs="仿宋"/>
          <w:color w:val="auto"/>
          <w:sz w:val="24"/>
          <w:szCs w:val="24"/>
          <w:highlight w:val="none"/>
          <w:u w:val="single"/>
        </w:rPr>
        <w:t xml:space="preserve">  </w:t>
      </w:r>
      <w:r>
        <w:rPr>
          <w:rFonts w:hint="eastAsia" w:ascii="Times New Roman" w:hAnsi="Times New Roman" w:eastAsia="仿宋" w:cs="仿宋"/>
          <w:color w:val="auto"/>
          <w:sz w:val="24"/>
          <w:szCs w:val="24"/>
          <w:highlight w:val="none"/>
        </w:rPr>
        <w:t>责改</w:t>
      </w:r>
      <w:r>
        <w:rPr>
          <w:rFonts w:hint="eastAsia" w:ascii="Times New Roman" w:hAnsi="Times New Roman" w:eastAsia="仿宋" w:cs="仿宋"/>
          <w:color w:val="auto"/>
          <w:sz w:val="24"/>
          <w:szCs w:val="24"/>
          <w:highlight w:val="none"/>
          <w:lang w:eastAsia="zh-CN"/>
        </w:rPr>
        <w:t>复查〔</w:t>
      </w:r>
      <w:r>
        <w:rPr>
          <w:rFonts w:hint="eastAsia" w:ascii="Times New Roman" w:hAnsi="Times New Roman" w:eastAsia="仿宋" w:cs="仿宋"/>
          <w:color w:val="auto"/>
          <w:sz w:val="24"/>
          <w:szCs w:val="24"/>
          <w:highlight w:val="none"/>
        </w:rPr>
        <w:t xml:space="preserve">     </w:t>
      </w:r>
      <w:r>
        <w:rPr>
          <w:rFonts w:hint="eastAsia" w:ascii="Times New Roman" w:hAnsi="Times New Roman" w:eastAsia="仿宋" w:cs="仿宋"/>
          <w:color w:val="auto"/>
          <w:sz w:val="24"/>
          <w:szCs w:val="24"/>
          <w:highlight w:val="none"/>
          <w:lang w:eastAsia="zh-CN"/>
        </w:rPr>
        <w:t>〕</w:t>
      </w:r>
      <w:r>
        <w:rPr>
          <w:rFonts w:hint="eastAsia" w:ascii="Times New Roman" w:hAnsi="Times New Roman" w:eastAsia="仿宋" w:cs="仿宋"/>
          <w:color w:val="auto"/>
          <w:sz w:val="24"/>
          <w:szCs w:val="24"/>
          <w:highlight w:val="none"/>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仿宋" w:cs="仿宋"/>
          <w:color w:val="auto"/>
          <w:sz w:val="28"/>
          <w:szCs w:val="28"/>
          <w:highlight w:val="none"/>
          <w:lang w:eastAsia="zh-CN"/>
        </w:rPr>
      </w:pPr>
      <w:r>
        <w:rPr>
          <w:rFonts w:hint="eastAsia" w:ascii="Times New Roman" w:hAnsi="Times New Roman" w:eastAsia="仿宋" w:cs="仿宋"/>
          <w:color w:val="auto"/>
          <w:sz w:val="28"/>
          <w:szCs w:val="28"/>
          <w:highlight w:val="none"/>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本机关于</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年</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月</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日对你单位（你）</w:t>
      </w:r>
      <w:r>
        <w:rPr>
          <w:rFonts w:hint="eastAsia" w:ascii="Times New Roman" w:hAnsi="Times New Roman" w:eastAsia="仿宋" w:cs="仿宋"/>
          <w:color w:val="auto"/>
          <w:sz w:val="28"/>
          <w:szCs w:val="28"/>
          <w:highlight w:val="none"/>
          <w:lang w:eastAsia="zh-CN"/>
        </w:rPr>
        <w:t>作出了责令（限期）改正通知书（</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rPr>
        <w:t>责改</w:t>
      </w:r>
      <w:r>
        <w:rPr>
          <w:rFonts w:hint="eastAsia" w:ascii="Times New Roman" w:hAnsi="Times New Roman" w:eastAsia="仿宋" w:cs="仿宋"/>
          <w:color w:val="auto"/>
          <w:sz w:val="28"/>
          <w:szCs w:val="28"/>
          <w:highlight w:val="none"/>
          <w:lang w:eastAsia="zh-CN"/>
        </w:rPr>
        <w:t>通〔</w:t>
      </w:r>
      <w:r>
        <w:rPr>
          <w:rFonts w:hint="eastAsia" w:ascii="Times New Roman" w:hAnsi="Times New Roman" w:eastAsia="仿宋" w:cs="仿宋"/>
          <w:color w:val="auto"/>
          <w:sz w:val="28"/>
          <w:szCs w:val="28"/>
          <w:highlight w:val="none"/>
        </w:rPr>
        <w:t xml:space="preserve">     </w:t>
      </w:r>
      <w:r>
        <w:rPr>
          <w:rFonts w:hint="eastAsia" w:ascii="Times New Roman"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 xml:space="preserve">   号</w:t>
      </w:r>
      <w:r>
        <w:rPr>
          <w:rFonts w:hint="eastAsia" w:ascii="Times New Roman" w:hAnsi="Times New Roman" w:eastAsia="仿宋" w:cs="仿宋"/>
          <w:color w:val="auto"/>
          <w:sz w:val="28"/>
          <w:szCs w:val="28"/>
          <w:highlight w:val="none"/>
          <w:lang w:eastAsia="zh-CN"/>
        </w:rPr>
        <w:t>），经对你单位（你）整改情况进行复查，提出如下意见：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none"/>
          <w:lang w:val="en-US" w:eastAsia="zh-CN"/>
        </w:rPr>
        <w:t xml:space="preserve">    </w:t>
      </w:r>
      <w:r>
        <w:rPr>
          <w:rFonts w:hint="eastAsia" w:ascii="Times New Roman" w:hAnsi="Times New Roman" w:eastAsia="仿宋" w:cs="仿宋"/>
          <w:color w:val="auto"/>
          <w:sz w:val="28"/>
          <w:szCs w:val="28"/>
          <w:highlight w:val="none"/>
          <w:u w:val="single"/>
          <w:lang w:val="en-US" w:eastAsia="zh-CN"/>
        </w:rPr>
        <w:t>（复查情况及意见）</w:t>
      </w:r>
      <w:r>
        <w:rPr>
          <w:rFonts w:hint="eastAsia" w:ascii="Times New Roman" w:hAnsi="Times New Roman"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auto"/>
          <w:sz w:val="28"/>
          <w:szCs w:val="28"/>
          <w:highlight w:val="none"/>
          <w:u w:val="single"/>
        </w:rPr>
      </w:pPr>
      <w:r>
        <w:rPr>
          <w:rFonts w:hint="eastAsia" w:ascii="Times New Roman" w:hAnsi="Times New Roman"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auto"/>
          <w:sz w:val="28"/>
          <w:szCs w:val="28"/>
          <w:highlight w:val="none"/>
          <w:u w:val="single"/>
          <w:lang w:val="en-US" w:eastAsia="zh-CN"/>
        </w:rPr>
      </w:pP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eastAsia="zh-CN"/>
        </w:rPr>
        <w:t>。</w:t>
      </w:r>
      <w:r>
        <w:rPr>
          <w:rFonts w:hint="eastAsia" w:ascii="Times New Roman" w:hAnsi="Times New Roman"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附：被复查单位整改报告（可选）</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right="420"/>
        <w:jc w:val="right"/>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成安县综合行政执法局（印章）</w:t>
      </w:r>
    </w:p>
    <w:p>
      <w:pPr>
        <w:keepNext w:val="0"/>
        <w:keepLines w:val="0"/>
        <w:pageBreakBefore w:val="0"/>
        <w:widowControl w:val="0"/>
        <w:kinsoku/>
        <w:wordWrap/>
        <w:overflowPunct/>
        <w:topLinePunct w:val="0"/>
        <w:autoSpaceDE/>
        <w:autoSpaceDN/>
        <w:bidi w:val="0"/>
        <w:adjustRightInd/>
        <w:snapToGrid/>
        <w:spacing w:line="460" w:lineRule="exact"/>
        <w:ind w:right="420"/>
        <w:jc w:val="center"/>
        <w:textAlignment w:val="auto"/>
        <w:rPr>
          <w:rFonts w:hint="eastAsia" w:ascii="Times New Roman" w:hAnsi="Times New Roman" w:eastAsia="仿宋" w:cs="仿宋"/>
          <w:color w:val="auto"/>
          <w:sz w:val="28"/>
          <w:szCs w:val="28"/>
          <w:highlight w:val="none"/>
        </w:rPr>
      </w:pPr>
      <w:r>
        <w:rPr>
          <w:rFonts w:hint="eastAsia" w:eastAsia="仿宋" w:cs="仿宋"/>
          <w:color w:val="auto"/>
          <w:sz w:val="28"/>
          <w:szCs w:val="28"/>
          <w:highlight w:val="none"/>
          <w:lang w:val="en-US" w:eastAsia="zh-CN"/>
        </w:rPr>
        <w:t xml:space="preserve">                                       </w:t>
      </w:r>
      <w:r>
        <w:rPr>
          <w:rFonts w:hint="eastAsia" w:ascii="Times New Roman" w:hAnsi="Times New Roman" w:eastAsia="仿宋" w:cs="仿宋"/>
          <w:color w:val="auto"/>
          <w:sz w:val="28"/>
          <w:szCs w:val="28"/>
          <w:highlight w:val="none"/>
        </w:rPr>
        <w:t>年  月  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auto"/>
          <w:sz w:val="28"/>
          <w:szCs w:val="28"/>
          <w:highlight w:val="none"/>
        </w:rPr>
      </w:pPr>
    </w:p>
    <w:p>
      <w:pPr>
        <w:tabs>
          <w:tab w:val="left" w:pos="9078"/>
        </w:tabs>
        <w:spacing w:before="198"/>
        <w:ind w:right="0"/>
        <w:jc w:val="left"/>
        <w:rPr>
          <w:rFonts w:hint="eastAsia" w:ascii="Times New Roman" w:hAnsi="Times New Roman" w:eastAsia="仿宋" w:cs="仿宋"/>
          <w:color w:val="auto"/>
          <w:sz w:val="28"/>
          <w:szCs w:val="28"/>
          <w:highlight w:val="none"/>
        </w:rPr>
      </w:pPr>
    </w:p>
    <w:p>
      <w:pPr>
        <w:tabs>
          <w:tab w:val="left" w:pos="9078"/>
        </w:tabs>
        <w:spacing w:before="198"/>
        <w:ind w:right="0"/>
        <w:jc w:val="left"/>
        <w:rPr>
          <w:rFonts w:hint="eastAsia" w:ascii="Times New Roman" w:hAnsi="Times New Roman" w:eastAsia="仿宋" w:cs="仿宋"/>
          <w:color w:val="auto"/>
          <w:sz w:val="28"/>
          <w:szCs w:val="28"/>
          <w:highlight w:val="none"/>
        </w:rPr>
      </w:pPr>
    </w:p>
    <w:p>
      <w:pPr>
        <w:tabs>
          <w:tab w:val="left" w:pos="9078"/>
        </w:tabs>
        <w:spacing w:before="198"/>
        <w:ind w:right="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执法人员签名（执法证号）：</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本</w:t>
      </w:r>
      <w:r>
        <w:rPr>
          <w:rFonts w:hint="eastAsia" w:ascii="Times New Roman" w:hAnsi="Times New Roman" w:eastAsia="仿宋" w:cs="仿宋"/>
          <w:color w:val="auto"/>
          <w:sz w:val="28"/>
          <w:szCs w:val="28"/>
          <w:highlight w:val="none"/>
          <w:lang w:eastAsia="zh-CN"/>
        </w:rPr>
        <w:t>意见</w:t>
      </w:r>
      <w:r>
        <w:rPr>
          <w:rFonts w:hint="eastAsia" w:ascii="Times New Roman" w:hAnsi="Times New Roman" w:eastAsia="仿宋" w:cs="仿宋"/>
          <w:color w:val="auto"/>
          <w:sz w:val="28"/>
          <w:szCs w:val="28"/>
          <w:highlight w:val="none"/>
        </w:rPr>
        <w:t>书已于</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年</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月</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日</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时</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auto"/>
          <w:sz w:val="28"/>
          <w:szCs w:val="28"/>
          <w:highlight w:val="none"/>
          <w:u w:val="single"/>
          <w:lang w:val="en-US" w:eastAsia="zh-CN"/>
        </w:rPr>
        <w:sectPr>
          <w:pgSz w:w="11906" w:h="16838"/>
          <w:pgMar w:top="1043" w:right="1406" w:bottom="1043" w:left="1406" w:header="851" w:footer="992" w:gutter="0"/>
          <w:cols w:space="0" w:num="1"/>
          <w:rtlGutter w:val="0"/>
          <w:docGrid w:type="lines" w:linePitch="312" w:charSpace="0"/>
        </w:sectPr>
      </w:pPr>
      <w:r>
        <w:rPr>
          <w:rFonts w:hint="eastAsia" w:ascii="Times New Roman" w:hAnsi="Times New Roman" w:eastAsia="仿宋" w:cs="仿宋"/>
          <w:color w:val="auto"/>
          <w:sz w:val="28"/>
          <w:szCs w:val="28"/>
          <w:highlight w:val="none"/>
        </w:rPr>
        <w:t>当事人签名或者盖章：</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ab/>
      </w:r>
      <w:r>
        <w:rPr>
          <w:rFonts w:hint="eastAsia" w:ascii="Times New Roman" w:hAnsi="Times New Roman" w:eastAsia="仿宋" w:cs="仿宋"/>
          <w:color w:val="auto"/>
          <w:sz w:val="28"/>
          <w:szCs w:val="28"/>
          <w:highlight w:val="none"/>
        </w:rPr>
        <w:t>联系电话：</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lang w:val="en-US" w:eastAsia="zh-CN"/>
        </w:rPr>
        <w:t xml:space="preserve"> </w:t>
      </w:r>
    </w:p>
    <w:tbl>
      <w:tblPr>
        <w:tblStyle w:val="6"/>
        <w:tblpPr w:leftFromText="180" w:rightFromText="180" w:vertAnchor="text" w:horzAnchor="page" w:tblpXSpec="center" w:tblpY="846"/>
        <w:tblOverlap w:val="never"/>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pPr>
              <w:snapToGrid w:val="0"/>
              <w:spacing w:line="440" w:lineRule="exact"/>
              <w:jc w:val="left"/>
              <w:rPr>
                <w:rFonts w:ascii="Times New Roman" w:hAnsi="Times New Roman" w:eastAsia="华文中宋"/>
                <w:color w:val="auto"/>
                <w:sz w:val="24"/>
                <w:highlight w:val="none"/>
              </w:rPr>
            </w:pPr>
          </w:p>
          <w:p>
            <w:pPr>
              <w:ind w:firstLine="640" w:firstLineChars="200"/>
              <w:rPr>
                <w:rFonts w:hint="eastAsia" w:ascii="Times New Roman" w:hAnsi="Times New Roman" w:eastAsia="仿宋" w:cs="仿宋_GB2312"/>
                <w:color w:val="auto"/>
                <w:sz w:val="32"/>
                <w:szCs w:val="32"/>
                <w:highlight w:val="none"/>
              </w:rPr>
            </w:pPr>
            <w:r>
              <w:rPr>
                <w:rFonts w:hint="eastAsia" w:ascii="Times New Roman" w:hAnsi="Times New Roman" w:eastAsia="仿宋" w:cs="仿宋_GB2312"/>
                <w:color w:val="auto"/>
                <w:sz w:val="32"/>
                <w:szCs w:val="32"/>
                <w:highlight w:val="none"/>
              </w:rPr>
              <w:t>本卷情况说明：</w:t>
            </w:r>
          </w:p>
          <w:p>
            <w:pPr>
              <w:ind w:firstLine="640" w:firstLineChars="200"/>
              <w:rPr>
                <w:rFonts w:ascii="Times New Roman" w:hAnsi="Times New Roman" w:eastAsia="仿宋" w:cs="仿宋_GB2312"/>
                <w:color w:val="auto"/>
                <w:sz w:val="32"/>
                <w:szCs w:val="32"/>
                <w:highlight w:val="none"/>
              </w:rPr>
            </w:pPr>
            <w:r>
              <w:rPr>
                <w:rFonts w:hint="eastAsia" w:ascii="Times New Roman" w:hAnsi="Times New Roman" w:eastAsia="仿宋" w:cs="仿宋_GB2312"/>
                <w:color w:val="auto"/>
                <w:sz w:val="32"/>
                <w:szCs w:val="32"/>
                <w:highlight w:val="none"/>
              </w:rPr>
              <w:t>缺损、修改、补充、部分灭失等情况。</w:t>
            </w:r>
          </w:p>
          <w:p>
            <w:pPr>
              <w:wordWrap w:val="0"/>
              <w:snapToGrid w:val="0"/>
              <w:spacing w:line="440" w:lineRule="exact"/>
              <w:ind w:firstLine="480"/>
              <w:jc w:val="left"/>
              <w:rPr>
                <w:rFonts w:ascii="Times New Roman" w:hAnsi="Times New Roman" w:eastAsia="华文中宋"/>
                <w:color w:val="auto"/>
                <w:sz w:val="32"/>
                <w:szCs w:val="32"/>
                <w:highlight w:val="none"/>
              </w:rPr>
            </w:pPr>
          </w:p>
          <w:p>
            <w:pPr>
              <w:wordWrap w:val="0"/>
              <w:snapToGrid w:val="0"/>
              <w:spacing w:line="440" w:lineRule="exact"/>
              <w:ind w:firstLine="480"/>
              <w:jc w:val="left"/>
              <w:rPr>
                <w:rFonts w:ascii="Times New Roman" w:hAnsi="Times New Roman" w:eastAsia="华文中宋"/>
                <w:color w:val="auto"/>
                <w:sz w:val="32"/>
                <w:szCs w:val="32"/>
                <w:highlight w:val="none"/>
              </w:rPr>
            </w:pPr>
          </w:p>
          <w:p>
            <w:pPr>
              <w:wordWrap w:val="0"/>
              <w:snapToGrid w:val="0"/>
              <w:spacing w:line="440" w:lineRule="exact"/>
              <w:ind w:firstLine="480"/>
              <w:jc w:val="left"/>
              <w:rPr>
                <w:rFonts w:ascii="Times New Roman" w:hAnsi="Times New Roman" w:eastAsia="华文中宋"/>
                <w:color w:val="auto"/>
                <w:sz w:val="24"/>
                <w:highlight w:val="none"/>
              </w:rPr>
            </w:pPr>
          </w:p>
          <w:p>
            <w:pPr>
              <w:wordWrap w:val="0"/>
              <w:snapToGrid w:val="0"/>
              <w:spacing w:line="440" w:lineRule="exact"/>
              <w:ind w:firstLine="480"/>
              <w:jc w:val="left"/>
              <w:rPr>
                <w:rFonts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华文中宋"/>
                <w:color w:val="auto"/>
                <w:sz w:val="24"/>
                <w:highlight w:val="none"/>
              </w:rPr>
            </w:pPr>
          </w:p>
          <w:p>
            <w:pPr>
              <w:wordWrap w:val="0"/>
              <w:snapToGrid w:val="0"/>
              <w:spacing w:line="440" w:lineRule="exact"/>
              <w:ind w:firstLine="480"/>
              <w:jc w:val="left"/>
              <w:rPr>
                <w:rFonts w:hint="eastAsia" w:ascii="Times New Roman" w:hAnsi="Times New Roman" w:eastAsia="仿宋"/>
                <w:color w:val="auto"/>
                <w:sz w:val="32"/>
                <w:szCs w:val="32"/>
                <w:highlight w:val="none"/>
              </w:rPr>
            </w:pPr>
            <w:r>
              <w:rPr>
                <w:rFonts w:hint="eastAsia" w:ascii="Times New Roman" w:hAnsi="Times New Roman" w:eastAsia="华文中宋"/>
                <w:color w:val="auto"/>
                <w:sz w:val="24"/>
                <w:highlight w:val="none"/>
              </w:rPr>
              <w:t xml:space="preserve">                                         </w:t>
            </w:r>
            <w:r>
              <w:rPr>
                <w:rFonts w:hint="eastAsia" w:ascii="Times New Roman" w:hAnsi="Times New Roman" w:eastAsia="仿宋"/>
                <w:color w:val="auto"/>
                <w:sz w:val="32"/>
                <w:szCs w:val="32"/>
                <w:highlight w:val="none"/>
              </w:rPr>
              <w:t>立卷人：</w:t>
            </w:r>
          </w:p>
          <w:p>
            <w:pPr>
              <w:wordWrap w:val="0"/>
              <w:snapToGrid w:val="0"/>
              <w:spacing w:line="440" w:lineRule="exact"/>
              <w:ind w:firstLine="480"/>
              <w:jc w:val="left"/>
              <w:rPr>
                <w:rFonts w:hint="eastAsia" w:ascii="Times New Roman" w:hAnsi="Times New Roman" w:eastAsia="仿宋"/>
                <w:color w:val="auto"/>
                <w:sz w:val="32"/>
                <w:szCs w:val="32"/>
                <w:highlight w:val="none"/>
              </w:rPr>
            </w:pPr>
          </w:p>
          <w:p>
            <w:pPr>
              <w:wordWrap w:val="0"/>
              <w:snapToGrid w:val="0"/>
              <w:spacing w:line="440" w:lineRule="exact"/>
              <w:ind w:firstLine="480"/>
              <w:jc w:val="left"/>
              <w:rPr>
                <w:rFonts w:hint="eastAsia"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 xml:space="preserve">                               检查人：</w:t>
            </w:r>
          </w:p>
          <w:p>
            <w:pPr>
              <w:wordWrap w:val="0"/>
              <w:snapToGrid w:val="0"/>
              <w:spacing w:line="440" w:lineRule="exact"/>
              <w:ind w:firstLine="480"/>
              <w:jc w:val="left"/>
              <w:rPr>
                <w:rFonts w:hint="eastAsia" w:ascii="Times New Roman" w:hAnsi="Times New Roman" w:eastAsia="仿宋"/>
                <w:color w:val="auto"/>
                <w:sz w:val="32"/>
                <w:szCs w:val="32"/>
                <w:highlight w:val="none"/>
              </w:rPr>
            </w:pPr>
          </w:p>
          <w:p>
            <w:pPr>
              <w:wordWrap w:val="0"/>
              <w:snapToGrid w:val="0"/>
              <w:spacing w:line="440" w:lineRule="exact"/>
              <w:ind w:firstLine="480"/>
              <w:jc w:val="left"/>
              <w:rPr>
                <w:rFonts w:ascii="Times New Roman" w:hAnsi="Times New Roman" w:eastAsia="华文中宋"/>
                <w:color w:val="auto"/>
                <w:sz w:val="24"/>
                <w:highlight w:val="none"/>
              </w:rPr>
            </w:pPr>
            <w:r>
              <w:rPr>
                <w:rFonts w:hint="eastAsia" w:ascii="Times New Roman" w:hAnsi="Times New Roman" w:eastAsia="仿宋"/>
                <w:color w:val="auto"/>
                <w:sz w:val="32"/>
                <w:szCs w:val="32"/>
                <w:highlight w:val="none"/>
              </w:rPr>
              <w:t xml:space="preserve">                               立卷时间：</w:t>
            </w:r>
          </w:p>
        </w:tc>
      </w:tr>
    </w:tbl>
    <w:p>
      <w:pPr>
        <w:wordWrap w:val="0"/>
        <w:snapToGrid w:val="0"/>
        <w:jc w:val="center"/>
        <w:rPr>
          <w:rFonts w:hint="eastAsia" w:ascii="Times New Roman" w:hAnsi="Times New Roman" w:eastAsia="方正小标宋简体" w:cs="方正小标宋简体"/>
          <w:color w:val="auto"/>
          <w:sz w:val="44"/>
          <w:szCs w:val="44"/>
          <w:highlight w:val="none"/>
          <w:u w:val="none"/>
        </w:rPr>
      </w:pPr>
      <w:r>
        <w:rPr>
          <w:rFonts w:hint="eastAsia" w:ascii="Times New Roman" w:hAnsi="Times New Roman" w:eastAsia="方正小标宋简体" w:cs="方正小标宋简体"/>
          <w:color w:val="auto"/>
          <w:sz w:val="44"/>
          <w:szCs w:val="44"/>
          <w:highlight w:val="none"/>
          <w:u w:val="none"/>
        </w:rPr>
        <w:t>卷 内 备 考 表</w:t>
      </w:r>
    </w:p>
    <w:p>
      <w:pPr>
        <w:pStyle w:val="2"/>
        <w:rPr>
          <w:rFonts w:hint="default"/>
          <w:color w:val="auto"/>
          <w:highlight w:val="none"/>
          <w:lang w:val="en-US" w:eastAsia="zh-CN"/>
        </w:rPr>
      </w:pPr>
    </w:p>
    <w:sectPr>
      <w:pgSz w:w="11906" w:h="16838"/>
      <w:pgMar w:top="1043" w:right="1406" w:bottom="1043"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大标宋简体">
    <w:altName w:val="方正书宋_GBK"/>
    <w:panose1 w:val="00000000000000000000"/>
    <w:charset w:val="86"/>
    <w:family w:val="script"/>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ODc4NDU0NDczNjI4MWU0MjBhNDcyYzBmZWZkZGEifQ=="/>
  </w:docVars>
  <w:rsids>
    <w:rsidRoot w:val="00000000"/>
    <w:rsid w:val="011D2710"/>
    <w:rsid w:val="01A75D50"/>
    <w:rsid w:val="01B14C06"/>
    <w:rsid w:val="0254754C"/>
    <w:rsid w:val="02C1356F"/>
    <w:rsid w:val="047A39D5"/>
    <w:rsid w:val="04820ADC"/>
    <w:rsid w:val="049C1B9D"/>
    <w:rsid w:val="0653265B"/>
    <w:rsid w:val="07A1396F"/>
    <w:rsid w:val="082D50C8"/>
    <w:rsid w:val="08493DEA"/>
    <w:rsid w:val="08F045B4"/>
    <w:rsid w:val="09172B79"/>
    <w:rsid w:val="096673A9"/>
    <w:rsid w:val="0A57581D"/>
    <w:rsid w:val="0A7F7F97"/>
    <w:rsid w:val="0BDC6D23"/>
    <w:rsid w:val="0D596C82"/>
    <w:rsid w:val="0E231A81"/>
    <w:rsid w:val="0ECA5559"/>
    <w:rsid w:val="0F2D40E7"/>
    <w:rsid w:val="12064AFA"/>
    <w:rsid w:val="136A373D"/>
    <w:rsid w:val="13A20918"/>
    <w:rsid w:val="148205D1"/>
    <w:rsid w:val="171B2DF6"/>
    <w:rsid w:val="17326391"/>
    <w:rsid w:val="17604CAC"/>
    <w:rsid w:val="18B02C75"/>
    <w:rsid w:val="19DC2CE0"/>
    <w:rsid w:val="1B9118D8"/>
    <w:rsid w:val="1BF427F7"/>
    <w:rsid w:val="1CBC6474"/>
    <w:rsid w:val="1ECC0E79"/>
    <w:rsid w:val="1F040613"/>
    <w:rsid w:val="1F505606"/>
    <w:rsid w:val="1FB23321"/>
    <w:rsid w:val="21254871"/>
    <w:rsid w:val="2409047A"/>
    <w:rsid w:val="244F40DF"/>
    <w:rsid w:val="26E11F9A"/>
    <w:rsid w:val="282066DB"/>
    <w:rsid w:val="2B8A39A7"/>
    <w:rsid w:val="2BD575BF"/>
    <w:rsid w:val="2BE92652"/>
    <w:rsid w:val="2D426ED6"/>
    <w:rsid w:val="2D9B379A"/>
    <w:rsid w:val="2E5218E5"/>
    <w:rsid w:val="303F594F"/>
    <w:rsid w:val="30515682"/>
    <w:rsid w:val="316C26F3"/>
    <w:rsid w:val="31A37FB7"/>
    <w:rsid w:val="31BD0A59"/>
    <w:rsid w:val="32096215"/>
    <w:rsid w:val="32863AF6"/>
    <w:rsid w:val="33784CD4"/>
    <w:rsid w:val="33AC3669"/>
    <w:rsid w:val="341D32E7"/>
    <w:rsid w:val="34E24AFB"/>
    <w:rsid w:val="361E7DB5"/>
    <w:rsid w:val="362E3350"/>
    <w:rsid w:val="36392E40"/>
    <w:rsid w:val="370A097B"/>
    <w:rsid w:val="377F0D27"/>
    <w:rsid w:val="3801173C"/>
    <w:rsid w:val="38632E80"/>
    <w:rsid w:val="39072D82"/>
    <w:rsid w:val="39710C58"/>
    <w:rsid w:val="3C0079B7"/>
    <w:rsid w:val="3C1A1B6B"/>
    <w:rsid w:val="3C355684"/>
    <w:rsid w:val="3CAF1767"/>
    <w:rsid w:val="3D324146"/>
    <w:rsid w:val="3D402D06"/>
    <w:rsid w:val="3E740EBA"/>
    <w:rsid w:val="3E966127"/>
    <w:rsid w:val="3EFB3CAD"/>
    <w:rsid w:val="3F012022"/>
    <w:rsid w:val="40F462E2"/>
    <w:rsid w:val="40F4794B"/>
    <w:rsid w:val="415646D5"/>
    <w:rsid w:val="466866A5"/>
    <w:rsid w:val="48E05DD1"/>
    <w:rsid w:val="4ADE3E2D"/>
    <w:rsid w:val="4B49722A"/>
    <w:rsid w:val="4C696A77"/>
    <w:rsid w:val="4D7131DA"/>
    <w:rsid w:val="4F960247"/>
    <w:rsid w:val="50B213CE"/>
    <w:rsid w:val="511D2CEB"/>
    <w:rsid w:val="51DC4CC0"/>
    <w:rsid w:val="542E16B3"/>
    <w:rsid w:val="5536081F"/>
    <w:rsid w:val="55A57753"/>
    <w:rsid w:val="55D238B9"/>
    <w:rsid w:val="57FE314A"/>
    <w:rsid w:val="5A36177B"/>
    <w:rsid w:val="5BAD55B3"/>
    <w:rsid w:val="5EAF519E"/>
    <w:rsid w:val="61271B17"/>
    <w:rsid w:val="61285269"/>
    <w:rsid w:val="622E3691"/>
    <w:rsid w:val="646D5C4F"/>
    <w:rsid w:val="648B1F9A"/>
    <w:rsid w:val="659A3DF1"/>
    <w:rsid w:val="672640A6"/>
    <w:rsid w:val="67900263"/>
    <w:rsid w:val="692F0D89"/>
    <w:rsid w:val="696A4F0A"/>
    <w:rsid w:val="69D1246D"/>
    <w:rsid w:val="6A1A0E76"/>
    <w:rsid w:val="6CE8675F"/>
    <w:rsid w:val="6D3D0DEF"/>
    <w:rsid w:val="6F610C57"/>
    <w:rsid w:val="7098207C"/>
    <w:rsid w:val="70D94435"/>
    <w:rsid w:val="71205BD9"/>
    <w:rsid w:val="726245AA"/>
    <w:rsid w:val="73BC23E0"/>
    <w:rsid w:val="762D4CF7"/>
    <w:rsid w:val="778D1148"/>
    <w:rsid w:val="779002E8"/>
    <w:rsid w:val="77CE2D00"/>
    <w:rsid w:val="78C7160B"/>
    <w:rsid w:val="7A5213A8"/>
    <w:rsid w:val="7AEB44E8"/>
    <w:rsid w:val="7B937ECA"/>
    <w:rsid w:val="7BA9426A"/>
    <w:rsid w:val="7CDE6F23"/>
    <w:rsid w:val="7CEE1E19"/>
    <w:rsid w:val="7D97660F"/>
    <w:rsid w:val="7E374B3D"/>
    <w:rsid w:val="7F5F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rPr>
      <w:rFonts w:ascii="Calibri" w:hAnsi="Calibri" w:eastAsia="宋体"/>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6132</Words>
  <Characters>6190</Characters>
  <Lines>0</Lines>
  <Paragraphs>0</Paragraphs>
  <TotalTime>35</TotalTime>
  <ScaleCrop>false</ScaleCrop>
  <LinksUpToDate>false</LinksUpToDate>
  <CharactersWithSpaces>16603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2022-09-28T09:01:00Z</dcterms:created>
  <dc:creator>Administrator</dc:creator>
  <cp:lastModifiedBy>user</cp:lastModifiedBy>
  <cp:lastPrinted>2024-09-20T08:44:00Z</cp:lastPrinted>
  <dcterms:modified xsi:type="dcterms:W3CDTF">2025-11-05T09:38:17Z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668EF0D9F1FF4F0780001806A43677FA_13</vt:lpwstr>
  </property>
  <property fmtid="{D5CDD505-2E9C-101B-9397-08002B2CF9AE}" pid="4" name="KSOTemplateDocerSaveRecord">
    <vt:lpwstr>eyJoZGlkIjoiMjMxODc4NDU0NDczNjI4MWU0MjBhNDcyYzBmZWZkZGEiLCJ1c2VySWQiOiI1NjM2MzU5MTcifQ==</vt:lpwstr>
  </property>
</Properties>
</file>