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1A02">
      <w:pPr>
        <w:spacing w:line="590" w:lineRule="exact"/>
        <w:jc w:val="left"/>
        <w:rPr>
          <w:rFonts w:hint="eastAsia" w:ascii="Times New Roman" w:hAnsi="Times New Roman" w:eastAsia="仿宋" w:cs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附件1：</w:t>
      </w:r>
    </w:p>
    <w:p w14:paraId="55C36D1B">
      <w:pPr>
        <w:spacing w:line="590" w:lineRule="exact"/>
        <w:jc w:val="center"/>
        <w:rPr>
          <w:rFonts w:hint="eastAsia" w:ascii="Times New Roman" w:hAnsi="Times New Roman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2026年</w:t>
      </w:r>
      <w:r>
        <w:rPr>
          <w:rFonts w:hint="eastAsia" w:ascii="Times New Roman" w:hAnsi="Times New Roman" w:eastAsia="方正小标宋_GBK" w:cs="方正小标宋_GBK"/>
          <w:color w:val="000000"/>
          <w:kern w:val="0"/>
          <w:sz w:val="40"/>
          <w:szCs w:val="40"/>
          <w:lang w:bidi="ar"/>
        </w:rPr>
        <w:t>邯郸市青年就业见习单位申报审核表</w:t>
      </w:r>
    </w:p>
    <w:bookmarkEnd w:id="0"/>
    <w:p w14:paraId="7F138F93">
      <w:pPr>
        <w:spacing w:line="590" w:lineRule="exact"/>
        <w:jc w:val="center"/>
        <w:rPr>
          <w:rFonts w:hint="eastAsia" w:ascii="Times New Roman" w:hAnsi="Times New Roman" w:eastAsia="仿宋_GB2312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  <w:t>申请单位（盖章）：                           申请时间：    年    月 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2492"/>
        <w:gridCol w:w="1778"/>
        <w:gridCol w:w="1064"/>
        <w:gridCol w:w="1052"/>
        <w:gridCol w:w="1654"/>
      </w:tblGrid>
      <w:tr w14:paraId="608B4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01BAE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申请单位基本情况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C50E2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单位法人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9DD60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8A889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注册资金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64FDD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7D98D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275B2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878A3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营业执照或法人登记证号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341F2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3D37D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单位性质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05217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34D0B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71BD5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57ACC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69AD1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2B3DE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B2128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4CCFD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现有职员人数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7CB70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381E4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申请见习人数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D22E0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61FA0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936FA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CDDD5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eastAsia="zh-CN" w:bidi="ar"/>
              </w:rPr>
              <w:t>见习指导员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19758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F051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6F59E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25922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D0089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4D230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主要生产经营范围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6A593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23255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B16F5"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申请岗位情况</w:t>
            </w:r>
          </w:p>
        </w:tc>
        <w:tc>
          <w:tcPr>
            <w:tcW w:w="249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29CB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见习岗位名称</w:t>
            </w:r>
          </w:p>
        </w:tc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8DB4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见习人数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BCC62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见习人员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要求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24DA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见习人员待遇</w:t>
            </w:r>
          </w:p>
          <w:p w14:paraId="7A2D4E57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（元/月）</w:t>
            </w:r>
          </w:p>
        </w:tc>
      </w:tr>
      <w:tr w14:paraId="5513E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5159A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A0AD7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192CC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AC21B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59E94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0EEA5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5ADF6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14F26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0B947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B0370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20B6F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3C322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7F645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28ED2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21371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C9C8B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DE19E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106B1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80488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7C068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6E52F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C2F4B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09A7B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06989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70689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35F49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928FD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46009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37468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6A8F79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承诺留用比例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D87C2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</w:p>
        </w:tc>
      </w:tr>
      <w:tr w14:paraId="03162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exac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AF3EF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公共就业服务机构初审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D69ADAA">
            <w:pPr>
              <w:widowControl/>
              <w:spacing w:line="400" w:lineRule="exact"/>
              <w:jc w:val="right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年  月  日（盖章）</w:t>
            </w:r>
          </w:p>
        </w:tc>
      </w:tr>
      <w:tr w14:paraId="795B0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exact"/>
          <w:jc w:val="center"/>
        </w:trPr>
        <w:tc>
          <w:tcPr>
            <w:tcW w:w="3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3AFE8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人力资源和社会保障部门审核</w:t>
            </w:r>
          </w:p>
        </w:tc>
        <w:tc>
          <w:tcPr>
            <w:tcW w:w="5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47AA5F5">
            <w:pPr>
              <w:widowControl/>
              <w:spacing w:line="400" w:lineRule="exact"/>
              <w:jc w:val="right"/>
              <w:textAlignment w:val="center"/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年  月  日（盖章）</w:t>
            </w:r>
          </w:p>
        </w:tc>
      </w:tr>
    </w:tbl>
    <w:p w14:paraId="7ED4EAE2">
      <w:pPr>
        <w:spacing w:line="500" w:lineRule="exact"/>
        <w:ind w:left="1338" w:leftChars="208" w:hanging="880" w:hangingChars="400"/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  <w:t>注：1.</w:t>
      </w:r>
      <w:r>
        <w:rPr>
          <w:rFonts w:hint="eastAsia" w:ascii="Times New Roman" w:hAnsi="Times New Roman" w:cs="宋体"/>
          <w:color w:val="000000"/>
          <w:kern w:val="0"/>
          <w:sz w:val="22"/>
          <w:szCs w:val="22"/>
          <w:shd w:val="clear" w:color="auto" w:fill="auto"/>
          <w:lang w:bidi="ar"/>
        </w:rPr>
        <w:t>“申请岗位情况”可</w:t>
      </w:r>
      <w:r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  <w:t>另附纸说明。</w:t>
      </w:r>
    </w:p>
    <w:p w14:paraId="16182819">
      <w:pPr>
        <w:spacing w:line="500" w:lineRule="exact"/>
        <w:ind w:left="1355" w:leftChars="416" w:hanging="440" w:hangingChars="200"/>
        <w:rPr>
          <w:rFonts w:hint="eastAsia" w:ascii="Times New Roman" w:hAnsi="Times New Roman" w:eastAsia="仿宋_GB2312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  <w:lang w:bidi="ar"/>
        </w:rPr>
        <w:t>2、审核表一式二份，公共就业服务机构和申请单位各执一份。</w:t>
      </w:r>
    </w:p>
    <w:p w14:paraId="34336336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CC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2026-06-15T07:28:43Z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eyJoZGlkIjoiNmZmZWE5M2JhYzQ0NTRhYTdkNGExZjMzYmRiZDAzYjEiLCJ1c2VySWQiOiI0MTg3MTM5MjUifQ==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8B67BB1FE5954DCEA3B434199A0C2F55_12</vt:lpwstr>
  </property>
</Properties>
</file>